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08" w:rsidRDefault="00A80E08" w:rsidP="00A80E08">
      <w:pPr>
        <w:pStyle w:val="Tekstpodstawowy2"/>
        <w:rPr>
          <w:szCs w:val="24"/>
        </w:rPr>
      </w:pPr>
    </w:p>
    <w:p w:rsidR="00A80E08" w:rsidRDefault="00A80E08" w:rsidP="00A80E08">
      <w:pPr>
        <w:pStyle w:val="Nagwek"/>
        <w:rPr>
          <w:noProof/>
        </w:rPr>
      </w:pPr>
      <w:r>
        <w:rPr>
          <w:noProof/>
        </w:rPr>
        <w:drawing>
          <wp:inline distT="0" distB="0" distL="0" distR="0">
            <wp:extent cx="2096135" cy="5346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6135" cy="534670"/>
                    </a:xfrm>
                    <a:prstGeom prst="rect">
                      <a:avLst/>
                    </a:prstGeom>
                    <a:noFill/>
                    <a:ln>
                      <a:noFill/>
                    </a:ln>
                  </pic:spPr>
                </pic:pic>
              </a:graphicData>
            </a:graphic>
          </wp:inline>
        </w:drawing>
      </w:r>
    </w:p>
    <w:p w:rsidR="00A80E08" w:rsidRDefault="00A80E08" w:rsidP="00A80E08">
      <w:pPr>
        <w:tabs>
          <w:tab w:val="center" w:pos="4536"/>
          <w:tab w:val="right" w:pos="9072"/>
        </w:tabs>
        <w:jc w:val="both"/>
        <w:rPr>
          <w:rFonts w:eastAsia="Calibri"/>
          <w:b/>
          <w:bCs/>
          <w:lang w:eastAsia="en-US"/>
        </w:rPr>
      </w:pPr>
      <w:r>
        <w:rPr>
          <w:rFonts w:eastAsia="Calibri"/>
          <w:b/>
          <w:bCs/>
          <w:lang w:eastAsia="en-US"/>
        </w:rPr>
        <w:t xml:space="preserve">Adres: ul. </w:t>
      </w:r>
      <w:proofErr w:type="spellStart"/>
      <w:r>
        <w:rPr>
          <w:rFonts w:eastAsia="Calibri"/>
          <w:b/>
          <w:bCs/>
          <w:lang w:eastAsia="en-US"/>
        </w:rPr>
        <w:t>Artwińskiego</w:t>
      </w:r>
      <w:proofErr w:type="spellEnd"/>
      <w:r>
        <w:rPr>
          <w:rFonts w:eastAsia="Calibri"/>
          <w:b/>
          <w:bCs/>
          <w:lang w:eastAsia="en-US"/>
        </w:rPr>
        <w:t xml:space="preserve"> 3C, 25-734 Kielce  Sekcja Zamówień Publicznych</w:t>
      </w:r>
    </w:p>
    <w:p w:rsidR="00A80E08" w:rsidRDefault="00A80E08" w:rsidP="00A80E08">
      <w:pPr>
        <w:jc w:val="both"/>
        <w:rPr>
          <w:rFonts w:eastAsia="Calibri"/>
          <w:b/>
          <w:bCs/>
          <w:lang w:val="en-US" w:eastAsia="en-US"/>
        </w:rPr>
      </w:pPr>
      <w:r>
        <w:rPr>
          <w:rFonts w:eastAsia="Calibri"/>
          <w:b/>
          <w:bCs/>
          <w:lang w:val="en-US" w:eastAsia="en-US"/>
        </w:rPr>
        <w:t>tel.: (0-41) 36-74-474   fax.: (0-41) 36-74-071</w:t>
      </w:r>
    </w:p>
    <w:p w:rsidR="00A80E08" w:rsidRPr="00CC0998" w:rsidRDefault="00A80E08" w:rsidP="00A80E08">
      <w:pPr>
        <w:tabs>
          <w:tab w:val="center" w:pos="4536"/>
          <w:tab w:val="right" w:pos="9072"/>
        </w:tabs>
        <w:rPr>
          <w:rFonts w:ascii="Calibri" w:eastAsia="Calibri" w:hAnsi="Calibri"/>
          <w:sz w:val="22"/>
          <w:szCs w:val="22"/>
          <w:lang w:val="en-US" w:eastAsia="en-US"/>
        </w:rPr>
      </w:pPr>
      <w:proofErr w:type="spellStart"/>
      <w:r w:rsidRPr="00CC0998">
        <w:rPr>
          <w:rFonts w:eastAsia="Calibri"/>
          <w:b/>
          <w:bCs/>
          <w:color w:val="000000"/>
          <w:lang w:val="en-US" w:eastAsia="en-US"/>
        </w:rPr>
        <w:t>strona</w:t>
      </w:r>
      <w:proofErr w:type="spellEnd"/>
      <w:r w:rsidRPr="00CC0998">
        <w:rPr>
          <w:rFonts w:eastAsia="Calibri"/>
          <w:b/>
          <w:bCs/>
          <w:color w:val="000000"/>
          <w:lang w:val="en-US" w:eastAsia="en-US"/>
        </w:rPr>
        <w:t xml:space="preserve"> www: </w:t>
      </w:r>
      <w:hyperlink r:id="rId9" w:history="1">
        <w:r w:rsidRPr="00CC0998">
          <w:rPr>
            <w:rStyle w:val="Hipercze"/>
            <w:rFonts w:eastAsia="Calibri"/>
            <w:bCs/>
            <w:color w:val="0000FF"/>
            <w:u w:val="single"/>
            <w:lang w:val="en-US" w:eastAsia="en-US"/>
          </w:rPr>
          <w:t>http://www.onkol.kielce.pl/</w:t>
        </w:r>
      </w:hyperlink>
      <w:r w:rsidRPr="00CC0998">
        <w:rPr>
          <w:rFonts w:eastAsia="Calibri"/>
          <w:b/>
          <w:bCs/>
          <w:color w:val="000000"/>
          <w:lang w:val="en-US" w:eastAsia="en-US"/>
        </w:rPr>
        <w:t xml:space="preserve"> Email:zampubl@onkol.kielce</w:t>
      </w:r>
      <w:r w:rsidRPr="00CC0998">
        <w:rPr>
          <w:rFonts w:eastAsia="Calibri"/>
          <w:b/>
          <w:bCs/>
          <w:lang w:val="en-US" w:eastAsia="en-US"/>
        </w:rPr>
        <w:t>.pl</w:t>
      </w:r>
    </w:p>
    <w:p w:rsidR="00A80E08" w:rsidRPr="00C64CA7" w:rsidRDefault="00A80E08" w:rsidP="00A80E08">
      <w:pPr>
        <w:pStyle w:val="Tekstpodstawowy2"/>
        <w:rPr>
          <w:sz w:val="24"/>
          <w:szCs w:val="24"/>
        </w:rPr>
      </w:pPr>
      <w:r w:rsidRPr="00CC0998">
        <w:rPr>
          <w:szCs w:val="24"/>
          <w:lang w:val="en-US"/>
        </w:rPr>
        <w:tab/>
      </w:r>
      <w:r w:rsidRPr="00CC0998">
        <w:rPr>
          <w:szCs w:val="24"/>
          <w:lang w:val="en-US"/>
        </w:rPr>
        <w:tab/>
      </w:r>
      <w:r w:rsidRPr="00CC0998">
        <w:rPr>
          <w:szCs w:val="24"/>
          <w:lang w:val="en-US"/>
        </w:rPr>
        <w:tab/>
      </w:r>
      <w:r w:rsidRPr="00CC0998">
        <w:rPr>
          <w:szCs w:val="24"/>
          <w:lang w:val="en-US"/>
        </w:rPr>
        <w:tab/>
      </w:r>
      <w:r w:rsidRPr="00CC0998">
        <w:rPr>
          <w:szCs w:val="24"/>
          <w:lang w:val="en-US"/>
        </w:rPr>
        <w:tab/>
      </w:r>
      <w:r w:rsidRPr="00CC0998">
        <w:rPr>
          <w:szCs w:val="24"/>
          <w:lang w:val="en-US"/>
        </w:rPr>
        <w:tab/>
      </w:r>
      <w:r w:rsidRPr="00CC0998">
        <w:rPr>
          <w:szCs w:val="24"/>
          <w:lang w:val="en-US"/>
        </w:rPr>
        <w:tab/>
      </w:r>
      <w:r w:rsidRPr="00CC0998">
        <w:rPr>
          <w:szCs w:val="24"/>
          <w:lang w:val="en-US"/>
        </w:rPr>
        <w:tab/>
        <w:t xml:space="preserve">             </w:t>
      </w:r>
      <w:r w:rsidRPr="00C64CA7">
        <w:rPr>
          <w:sz w:val="24"/>
          <w:szCs w:val="24"/>
        </w:rPr>
        <w:t xml:space="preserve">Kielce dn. </w:t>
      </w:r>
      <w:r w:rsidR="00A52BA3" w:rsidRPr="00C64CA7">
        <w:rPr>
          <w:sz w:val="24"/>
          <w:szCs w:val="24"/>
        </w:rPr>
        <w:t>20</w:t>
      </w:r>
      <w:r w:rsidRPr="00C64CA7">
        <w:rPr>
          <w:sz w:val="24"/>
          <w:szCs w:val="24"/>
        </w:rPr>
        <w:t>.01.2021 r.</w:t>
      </w:r>
    </w:p>
    <w:p w:rsidR="00A80E08" w:rsidRDefault="00A80E08" w:rsidP="00A80E08">
      <w:pPr>
        <w:pStyle w:val="Tekstpodstawowy2"/>
        <w:rPr>
          <w:sz w:val="24"/>
          <w:szCs w:val="24"/>
        </w:rPr>
      </w:pPr>
    </w:p>
    <w:p w:rsidR="00A80E08" w:rsidRDefault="00E25AE7" w:rsidP="00A80E08">
      <w:pPr>
        <w:shd w:val="clear" w:color="auto" w:fill="FFFFFF"/>
        <w:spacing w:line="274" w:lineRule="exact"/>
      </w:pPr>
      <w:r>
        <w:rPr>
          <w:b/>
          <w:bCs/>
        </w:rPr>
        <w:t>A</w:t>
      </w:r>
      <w:r w:rsidRPr="00C64CA7">
        <w:rPr>
          <w:b/>
          <w:bCs/>
        </w:rPr>
        <w:t>ZP.2411.03.2021</w:t>
      </w:r>
      <w:r w:rsidR="00A80E08" w:rsidRPr="00C64CA7">
        <w:rPr>
          <w:b/>
          <w:bCs/>
        </w:rPr>
        <w:t>.</w:t>
      </w:r>
      <w:r>
        <w:rPr>
          <w:b/>
          <w:bCs/>
        </w:rPr>
        <w:t>JG</w:t>
      </w:r>
      <w:r w:rsidR="00A80E08">
        <w:rPr>
          <w:b/>
        </w:rPr>
        <w:t xml:space="preserve">                </w:t>
      </w:r>
      <w:r w:rsidR="00A80E08">
        <w:rPr>
          <w:b/>
        </w:rPr>
        <w:tab/>
      </w:r>
      <w:r w:rsidR="00A80E08">
        <w:rPr>
          <w:b/>
        </w:rPr>
        <w:tab/>
      </w:r>
    </w:p>
    <w:p w:rsidR="00A80E08" w:rsidRDefault="00A80E08" w:rsidP="00A80E08"/>
    <w:p w:rsidR="00A80E08" w:rsidRDefault="00A80E08" w:rsidP="00A80E08">
      <w:pPr>
        <w:ind w:firstLine="708"/>
        <w:jc w:val="both"/>
      </w:pPr>
      <w:r>
        <w:t xml:space="preserve">Świętokrzyskie Centrum Onkologii zwraca się z prośbą o złożenie oferty  na </w:t>
      </w:r>
      <w:r w:rsidR="005D32D3">
        <w:t>wykonanie formatek do regałów na dokumentacje medyczną</w:t>
      </w:r>
      <w:r w:rsidR="00872653">
        <w:t xml:space="preserve"> dla</w:t>
      </w:r>
      <w:r>
        <w:t xml:space="preserve"> Świętokrzyskiego  Centrum Onkologii  zgodnie z opis</w:t>
      </w:r>
      <w:r w:rsidR="008D3AED">
        <w:t xml:space="preserve">em zawartym w Pakiecie </w:t>
      </w:r>
      <w:r w:rsidR="00E25AE7">
        <w:t>nr 1</w:t>
      </w:r>
      <w:r>
        <w:t>.</w:t>
      </w:r>
    </w:p>
    <w:p w:rsidR="00107842" w:rsidRDefault="00107842" w:rsidP="00A80E08">
      <w:pPr>
        <w:ind w:firstLine="708"/>
        <w:jc w:val="both"/>
      </w:pPr>
    </w:p>
    <w:p w:rsidR="00A80E08" w:rsidRDefault="00A80E08" w:rsidP="00A80E08">
      <w:pPr>
        <w:spacing w:line="360" w:lineRule="auto"/>
        <w:jc w:val="center"/>
        <w:rPr>
          <w:b/>
          <w:bCs/>
        </w:rPr>
      </w:pPr>
      <w:r>
        <w:rPr>
          <w:b/>
          <w:bCs/>
        </w:rPr>
        <w:t>Część I ogólna.</w:t>
      </w:r>
    </w:p>
    <w:p w:rsidR="00A80E08" w:rsidRDefault="00A80E08" w:rsidP="00A80E08">
      <w:pPr>
        <w:numPr>
          <w:ilvl w:val="0"/>
          <w:numId w:val="1"/>
        </w:numPr>
        <w:tabs>
          <w:tab w:val="left" w:pos="360"/>
        </w:tabs>
        <w:autoSpaceDE w:val="0"/>
        <w:autoSpaceDN w:val="0"/>
        <w:adjustRightInd w:val="0"/>
        <w:spacing w:line="360" w:lineRule="auto"/>
        <w:rPr>
          <w:b/>
          <w:bCs/>
        </w:rPr>
      </w:pPr>
      <w:r>
        <w:rPr>
          <w:b/>
          <w:bCs/>
        </w:rPr>
        <w:t>Zamawiający:</w:t>
      </w:r>
    </w:p>
    <w:p w:rsidR="00A80E08" w:rsidRDefault="00A80E08" w:rsidP="00A80E08">
      <w:pPr>
        <w:keepNext/>
        <w:suppressAutoHyphens/>
        <w:autoSpaceDN w:val="0"/>
        <w:outlineLvl w:val="0"/>
        <w:rPr>
          <w:sz w:val="28"/>
          <w:szCs w:val="20"/>
        </w:rPr>
      </w:pPr>
      <w:r>
        <w:rPr>
          <w:bCs/>
        </w:rPr>
        <w:t>Nazwa:</w:t>
      </w:r>
      <w:r>
        <w:t xml:space="preserve">  Świętokrzyskie Centrum Onkologii</w:t>
      </w:r>
    </w:p>
    <w:p w:rsidR="00A80E08" w:rsidRDefault="00A80E08" w:rsidP="00A80E08">
      <w:pPr>
        <w:suppressAutoHyphens/>
        <w:autoSpaceDN w:val="0"/>
      </w:pPr>
      <w:r>
        <w:rPr>
          <w:bCs/>
        </w:rPr>
        <w:t>Adres</w:t>
      </w:r>
      <w:r>
        <w:t xml:space="preserve">: ul. </w:t>
      </w:r>
      <w:proofErr w:type="spellStart"/>
      <w:r>
        <w:t>Artwińskiego</w:t>
      </w:r>
      <w:proofErr w:type="spellEnd"/>
      <w:r>
        <w:t xml:space="preserve"> 3,   25-734 Kielce</w:t>
      </w:r>
    </w:p>
    <w:p w:rsidR="00A80E08" w:rsidRDefault="00A80E08" w:rsidP="00A80E08">
      <w:pPr>
        <w:tabs>
          <w:tab w:val="left" w:pos="-360"/>
        </w:tabs>
        <w:suppressAutoHyphens/>
        <w:autoSpaceDE w:val="0"/>
        <w:autoSpaceDN w:val="0"/>
        <w:rPr>
          <w:bCs/>
        </w:rPr>
      </w:pPr>
      <w:r>
        <w:rPr>
          <w:bCs/>
        </w:rPr>
        <w:t xml:space="preserve">Osoba upoważniona do kontaktów merytorycznie: </w:t>
      </w:r>
    </w:p>
    <w:p w:rsidR="005D32D3" w:rsidRDefault="005D32D3" w:rsidP="005D32D3">
      <w:pPr>
        <w:tabs>
          <w:tab w:val="left" w:pos="360"/>
        </w:tabs>
        <w:autoSpaceDE w:val="0"/>
        <w:autoSpaceDN w:val="0"/>
        <w:adjustRightInd w:val="0"/>
      </w:pPr>
      <w:r>
        <w:rPr>
          <w:bCs/>
        </w:rPr>
        <w:t xml:space="preserve">Janusz Wawrzeńczyk nr </w:t>
      </w:r>
      <w:r>
        <w:t>tel. 041/36-74- 511, 694-459-248;</w:t>
      </w:r>
    </w:p>
    <w:p w:rsidR="005D32D3" w:rsidRDefault="00E5132C" w:rsidP="005D32D3">
      <w:pPr>
        <w:tabs>
          <w:tab w:val="left" w:pos="360"/>
        </w:tabs>
        <w:autoSpaceDE w:val="0"/>
        <w:autoSpaceDN w:val="0"/>
        <w:adjustRightInd w:val="0"/>
        <w:rPr>
          <w:bCs/>
        </w:rPr>
      </w:pPr>
      <w:r>
        <w:t xml:space="preserve">Jarosław Dąbrowski   </w:t>
      </w:r>
      <w:r w:rsidR="005D32D3">
        <w:rPr>
          <w:bCs/>
        </w:rPr>
        <w:t xml:space="preserve">nr </w:t>
      </w:r>
      <w:r w:rsidR="005D32D3">
        <w:t xml:space="preserve">tel. 041/36-74- 195  </w:t>
      </w:r>
    </w:p>
    <w:p w:rsidR="00A80E08" w:rsidRDefault="00A80E08" w:rsidP="00A80E08">
      <w:pPr>
        <w:tabs>
          <w:tab w:val="left" w:pos="-360"/>
        </w:tabs>
        <w:suppressAutoHyphens/>
        <w:autoSpaceDE w:val="0"/>
        <w:autoSpaceDN w:val="0"/>
        <w:rPr>
          <w:bCs/>
        </w:rPr>
      </w:pPr>
      <w:r>
        <w:rPr>
          <w:bCs/>
        </w:rPr>
        <w:t>Osoba upoważniona do kontaktów proceduralnie:</w:t>
      </w:r>
    </w:p>
    <w:p w:rsidR="00A80E08" w:rsidRPr="00E25AE7" w:rsidRDefault="00E25AE7" w:rsidP="00A80E08">
      <w:pPr>
        <w:tabs>
          <w:tab w:val="left" w:pos="-360"/>
        </w:tabs>
        <w:suppressAutoHyphens/>
        <w:autoSpaceDE w:val="0"/>
        <w:autoSpaceDN w:val="0"/>
        <w:rPr>
          <w:bCs/>
          <w:lang w:val="en-US"/>
        </w:rPr>
      </w:pPr>
      <w:r w:rsidRPr="00E25AE7">
        <w:rPr>
          <w:bCs/>
          <w:lang w:val="en-US"/>
        </w:rPr>
        <w:t>Jo</w:t>
      </w:r>
      <w:r>
        <w:rPr>
          <w:bCs/>
          <w:lang w:val="en-US"/>
        </w:rPr>
        <w:t>anna Gajos</w:t>
      </w:r>
      <w:r w:rsidRPr="00E25AE7">
        <w:rPr>
          <w:bCs/>
          <w:lang w:val="en-US"/>
        </w:rPr>
        <w:t xml:space="preserve"> </w:t>
      </w:r>
      <w:proofErr w:type="spellStart"/>
      <w:r w:rsidRPr="00E25AE7">
        <w:rPr>
          <w:bCs/>
          <w:lang w:val="en-US"/>
        </w:rPr>
        <w:t>nr</w:t>
      </w:r>
      <w:proofErr w:type="spellEnd"/>
      <w:r w:rsidRPr="00E25AE7">
        <w:rPr>
          <w:bCs/>
          <w:lang w:val="en-US"/>
        </w:rPr>
        <w:t xml:space="preserve"> tel.: 041/36-74-072</w:t>
      </w:r>
      <w:r w:rsidR="00A80E08" w:rsidRPr="00E25AE7">
        <w:rPr>
          <w:bCs/>
          <w:lang w:val="en-US"/>
        </w:rPr>
        <w:t xml:space="preserve">, e-mail: </w:t>
      </w:r>
      <w:hyperlink r:id="rId10" w:history="1">
        <w:r w:rsidRPr="00E25AE7">
          <w:rPr>
            <w:rStyle w:val="Hipercze"/>
            <w:bCs/>
            <w:lang w:val="en-US"/>
          </w:rPr>
          <w:t>joannag@onkol.kielce.pl</w:t>
        </w:r>
      </w:hyperlink>
    </w:p>
    <w:p w:rsidR="00A80E08" w:rsidRPr="00E25AE7" w:rsidRDefault="00A80E08" w:rsidP="00A80E08">
      <w:pPr>
        <w:tabs>
          <w:tab w:val="left" w:pos="-360"/>
        </w:tabs>
        <w:suppressAutoHyphens/>
        <w:autoSpaceDE w:val="0"/>
        <w:autoSpaceDN w:val="0"/>
        <w:rPr>
          <w:bCs/>
          <w:lang w:val="en-US"/>
        </w:rPr>
      </w:pPr>
    </w:p>
    <w:p w:rsidR="00A80E08" w:rsidRDefault="00A80E08" w:rsidP="00A80E08">
      <w:pPr>
        <w:autoSpaceDE w:val="0"/>
        <w:autoSpaceDN w:val="0"/>
        <w:adjustRightInd w:val="0"/>
        <w:jc w:val="both"/>
      </w:pPr>
      <w:r>
        <w:t xml:space="preserve">W niniejszym postępowaniu oświadczenia, wnioski, zawiadomienia, dokumenty oraz informacje Wykonawcy przekazują za pośrednictwem poczty elektronicznej </w:t>
      </w:r>
      <w:hyperlink r:id="rId11" w:history="1">
        <w:r w:rsidR="00E25AE7" w:rsidRPr="00057D74">
          <w:rPr>
            <w:rStyle w:val="Hipercze"/>
            <w:b/>
          </w:rPr>
          <w:t>joannag@onkol.kielce.pl</w:t>
        </w:r>
      </w:hyperlink>
      <w:r>
        <w:t xml:space="preserve">. Zamawiający przekazuje informacje za pośrednictwem poczty elektronicznej. </w:t>
      </w:r>
    </w:p>
    <w:p w:rsidR="00A80E08" w:rsidRDefault="00A80E08" w:rsidP="00A80E08">
      <w:pPr>
        <w:autoSpaceDE w:val="0"/>
        <w:autoSpaceDN w:val="0"/>
        <w:adjustRightInd w:val="0"/>
        <w:jc w:val="both"/>
        <w:rPr>
          <w:b/>
        </w:rPr>
      </w:pPr>
      <w:r>
        <w:t>W przypadku braku potwierdzenia otrzymania wiadomości przez Wykonawcę, Zamawiający domniema, iż pismo wysłane przez Zamawiającego na pocztę elektroniczną zostało mu doręczone w sposób, który umożliwił Wykonawcy zapoznanie się z treścią pisma.</w:t>
      </w:r>
    </w:p>
    <w:p w:rsidR="00A80E08" w:rsidRDefault="00A80E08" w:rsidP="00A80E08">
      <w:pPr>
        <w:tabs>
          <w:tab w:val="left" w:pos="360"/>
        </w:tabs>
        <w:autoSpaceDE w:val="0"/>
        <w:autoSpaceDN w:val="0"/>
        <w:adjustRightInd w:val="0"/>
        <w:spacing w:line="360" w:lineRule="auto"/>
        <w:rPr>
          <w:b/>
          <w:bCs/>
        </w:rPr>
      </w:pPr>
      <w:r>
        <w:rPr>
          <w:b/>
          <w:bCs/>
        </w:rPr>
        <w:tab/>
        <w:t xml:space="preserve">    </w:t>
      </w:r>
    </w:p>
    <w:p w:rsidR="00A80E08" w:rsidRDefault="00A80E08" w:rsidP="00A80E08">
      <w:pPr>
        <w:tabs>
          <w:tab w:val="left" w:pos="360"/>
        </w:tabs>
        <w:autoSpaceDE w:val="0"/>
        <w:autoSpaceDN w:val="0"/>
        <w:adjustRightInd w:val="0"/>
        <w:spacing w:line="360" w:lineRule="auto"/>
        <w:jc w:val="center"/>
        <w:rPr>
          <w:b/>
          <w:bCs/>
        </w:rPr>
      </w:pPr>
      <w:r>
        <w:rPr>
          <w:b/>
          <w:bCs/>
        </w:rPr>
        <w:t>Część II. Warunki, jakie muszą spełniać Wykonawcy:</w:t>
      </w:r>
    </w:p>
    <w:p w:rsidR="00A80E08" w:rsidRDefault="00A80E08" w:rsidP="00A80E08">
      <w:pPr>
        <w:tabs>
          <w:tab w:val="left" w:pos="568"/>
        </w:tabs>
        <w:ind w:right="68"/>
        <w:jc w:val="both"/>
      </w:pPr>
      <w:r>
        <w:t>T</w:t>
      </w:r>
      <w:r w:rsidR="00E25AE7">
        <w:t>ermin realizacji  zamówienia: 3</w:t>
      </w:r>
      <w:r w:rsidR="008D3AED">
        <w:t xml:space="preserve"> miesiące</w:t>
      </w:r>
      <w:r>
        <w:t xml:space="preserve"> od daty podpisania umowy –sukcesywnie do potrzeb. Termin realizacji jednostkowych zamówień: – zamówienia odbywać się będą   faksem, sukcesywnie do potrzeb- realizacja dostaw do 7 dni roboczych w godz. od 7.00 </w:t>
      </w:r>
      <w:r w:rsidR="00B078E2">
        <w:t>do 14.00,  w piątki do godz. 12.</w:t>
      </w:r>
      <w:r>
        <w:t>30. W sytuacjach pilnych w ciągu 3 dni.</w:t>
      </w:r>
    </w:p>
    <w:p w:rsidR="00A80E08" w:rsidRDefault="00A80E08" w:rsidP="00A80E08">
      <w:pPr>
        <w:tabs>
          <w:tab w:val="left" w:pos="360"/>
        </w:tabs>
        <w:spacing w:line="360" w:lineRule="auto"/>
        <w:rPr>
          <w:b/>
          <w:bCs/>
        </w:rPr>
      </w:pPr>
      <w:r>
        <w:rPr>
          <w:b/>
          <w:bCs/>
        </w:rPr>
        <w:t>1. Oferta ma zawierać:</w:t>
      </w:r>
    </w:p>
    <w:p w:rsidR="00A80E08" w:rsidRDefault="00A80E08" w:rsidP="00A80E08">
      <w:pPr>
        <w:numPr>
          <w:ilvl w:val="0"/>
          <w:numId w:val="2"/>
        </w:numPr>
        <w:tabs>
          <w:tab w:val="left" w:pos="360"/>
        </w:tabs>
      </w:pPr>
      <w:r>
        <w:t>Druk oferta</w:t>
      </w:r>
    </w:p>
    <w:p w:rsidR="00A80E08" w:rsidRDefault="00A80E08" w:rsidP="00A80E08">
      <w:pPr>
        <w:numPr>
          <w:ilvl w:val="0"/>
          <w:numId w:val="2"/>
        </w:numPr>
        <w:tabs>
          <w:tab w:val="left" w:pos="360"/>
        </w:tabs>
      </w:pPr>
      <w:r>
        <w:t>Formularz cenowy oferty</w:t>
      </w:r>
      <w:r w:rsidR="0031061C">
        <w:t>- zał. nr 1 do oferty</w:t>
      </w:r>
    </w:p>
    <w:p w:rsidR="0031061C" w:rsidRDefault="0031061C" w:rsidP="00A80E08">
      <w:pPr>
        <w:numPr>
          <w:ilvl w:val="0"/>
          <w:numId w:val="2"/>
        </w:numPr>
        <w:tabs>
          <w:tab w:val="left" w:pos="360"/>
        </w:tabs>
      </w:pPr>
      <w:r>
        <w:t xml:space="preserve">Opis przedmiotu zamówienia – zał. nr 2 do oferty </w:t>
      </w:r>
    </w:p>
    <w:p w:rsidR="00A80E08" w:rsidRDefault="00A80E08" w:rsidP="00A80E08">
      <w:pPr>
        <w:pStyle w:val="Tekstpodstawowy2"/>
        <w:numPr>
          <w:ilvl w:val="0"/>
          <w:numId w:val="2"/>
        </w:numPr>
        <w:jc w:val="both"/>
        <w:rPr>
          <w:sz w:val="24"/>
          <w:szCs w:val="24"/>
        </w:rPr>
      </w:pPr>
      <w:r>
        <w:rPr>
          <w:sz w:val="24"/>
          <w:szCs w:val="24"/>
        </w:rPr>
        <w:t xml:space="preserve">Odpis z właściwego rejestru lub z centralnej ewidencji  informacji o działalności gospodarczej, a jeżeli Wykonawcę reprezentuje pełnomocnik – także pełnomocnictwo, określające zakres umocowania podpisane przez osoby uprawnione do reprezentowania Wykonawcy,  </w:t>
      </w:r>
    </w:p>
    <w:p w:rsidR="00E43344" w:rsidRDefault="00E43344" w:rsidP="00A80E08">
      <w:pPr>
        <w:pStyle w:val="Tekstpodstawowy2"/>
        <w:jc w:val="both"/>
        <w:rPr>
          <w:sz w:val="24"/>
          <w:szCs w:val="24"/>
        </w:rPr>
      </w:pPr>
    </w:p>
    <w:p w:rsidR="00E43344" w:rsidRDefault="00E43344" w:rsidP="00E43344">
      <w:pPr>
        <w:pStyle w:val="Tekstpodstawowy2"/>
        <w:jc w:val="both"/>
        <w:rPr>
          <w:sz w:val="24"/>
          <w:szCs w:val="24"/>
        </w:rPr>
      </w:pPr>
      <w:r>
        <w:rPr>
          <w:sz w:val="24"/>
          <w:szCs w:val="24"/>
        </w:rPr>
        <w:lastRenderedPageBreak/>
        <w:t>Zamawiający dopuszcza możliwość złożenia ofert równoważnych nie gorszych, niż w specyfikacji technicznej</w:t>
      </w:r>
      <w:r>
        <w:rPr>
          <w:i/>
          <w:sz w:val="24"/>
          <w:szCs w:val="24"/>
        </w:rPr>
        <w:t>,</w:t>
      </w:r>
      <w:r>
        <w:rPr>
          <w:sz w:val="24"/>
          <w:szCs w:val="24"/>
        </w:rPr>
        <w:t xml:space="preserve"> jeżeli z opisu przedmiotu zamówienia mogłoby wynikać, iż przedmiot zamówienia określony został przez Zamawiającego poprzez wskazanie znaku towarowego, pochodzenia lub patentu.</w:t>
      </w:r>
    </w:p>
    <w:p w:rsidR="00A80E08" w:rsidRDefault="00A80E08" w:rsidP="00A80E08"/>
    <w:p w:rsidR="00A80E08" w:rsidRDefault="00A80E08" w:rsidP="00A80E08">
      <w:pPr>
        <w:tabs>
          <w:tab w:val="left" w:pos="360"/>
        </w:tabs>
        <w:jc w:val="both"/>
      </w:pPr>
      <w:r>
        <w:t>Wszystkie strony oferty powinny być ponumerowane i podpisane lub parafowane przez  Wykonawcę.</w:t>
      </w:r>
    </w:p>
    <w:p w:rsidR="00A80E08" w:rsidRDefault="00A80E08" w:rsidP="00A80E08">
      <w:pPr>
        <w:autoSpaceDN w:val="0"/>
        <w:jc w:val="both"/>
      </w:pPr>
      <w:r>
        <w:t>Złożenie oferty jest równoznaczne z przyjęciem warunków Zamawiającego.</w:t>
      </w:r>
    </w:p>
    <w:p w:rsidR="00A80E08" w:rsidRDefault="00A80E08" w:rsidP="00A80E08">
      <w:pPr>
        <w:autoSpaceDN w:val="0"/>
        <w:jc w:val="both"/>
      </w:pPr>
      <w:r>
        <w:t>Termin związania ofertą wynosi 30 dni.</w:t>
      </w:r>
    </w:p>
    <w:p w:rsidR="00A80E08" w:rsidRDefault="00A80E08" w:rsidP="00A80E08">
      <w:pPr>
        <w:tabs>
          <w:tab w:val="left" w:pos="360"/>
        </w:tabs>
        <w:jc w:val="both"/>
      </w:pPr>
      <w:r>
        <w:t xml:space="preserve">Pytania mogą być zadawane do 3 dni roboczych przed otwarciem ofert. </w:t>
      </w:r>
    </w:p>
    <w:p w:rsidR="00A80E08" w:rsidRDefault="00A80E08" w:rsidP="00A80E08">
      <w:pPr>
        <w:jc w:val="both"/>
      </w:pPr>
      <w:r>
        <w:t>Zamawiający odpowiada na pytania do 2 dni roboczych przed terminem otwarcia ofert.</w:t>
      </w:r>
    </w:p>
    <w:p w:rsidR="00A80E08" w:rsidRDefault="00A80E08" w:rsidP="00A80E08">
      <w:pPr>
        <w:tabs>
          <w:tab w:val="left" w:pos="360"/>
        </w:tabs>
        <w:jc w:val="both"/>
      </w:pPr>
    </w:p>
    <w:p w:rsidR="00A80E08" w:rsidRPr="00C64CA7" w:rsidRDefault="00A80E08" w:rsidP="00A80E08">
      <w:pPr>
        <w:tabs>
          <w:tab w:val="left" w:pos="360"/>
        </w:tabs>
        <w:autoSpaceDE w:val="0"/>
        <w:autoSpaceDN w:val="0"/>
        <w:adjustRightInd w:val="0"/>
        <w:jc w:val="both"/>
      </w:pPr>
      <w:r>
        <w:t xml:space="preserve">Oferty pisemne w zamkniętych kopertach </w:t>
      </w:r>
      <w:r w:rsidRPr="00C64CA7">
        <w:t>oznaczonych informacją “AZP.</w:t>
      </w:r>
      <w:r w:rsidRPr="00C64CA7">
        <w:rPr>
          <w:b/>
          <w:bCs/>
        </w:rPr>
        <w:t xml:space="preserve"> </w:t>
      </w:r>
      <w:r w:rsidR="00E43344" w:rsidRPr="00C64CA7">
        <w:rPr>
          <w:bCs/>
        </w:rPr>
        <w:t>2411.</w:t>
      </w:r>
      <w:r w:rsidR="006F08D1" w:rsidRPr="00C64CA7">
        <w:rPr>
          <w:bCs/>
        </w:rPr>
        <w:t>03</w:t>
      </w:r>
      <w:r w:rsidR="00E43344" w:rsidRPr="00C64CA7">
        <w:rPr>
          <w:bCs/>
        </w:rPr>
        <w:t>.2021.JG</w:t>
      </w:r>
      <w:r w:rsidRPr="00C64CA7">
        <w:t xml:space="preserve">                Oferta </w:t>
      </w:r>
      <w:r w:rsidR="00E5132C" w:rsidRPr="00C64CA7">
        <w:t xml:space="preserve">na wykonanie formatek do regałów na dokumentacje medyczną dla </w:t>
      </w:r>
      <w:r w:rsidRPr="00C64CA7">
        <w:t xml:space="preserve">Świętokrzyskiego Centrum Onkologii należy składać do dnia </w:t>
      </w:r>
      <w:r w:rsidR="00BB22F4" w:rsidRPr="00C64CA7">
        <w:rPr>
          <w:b/>
        </w:rPr>
        <w:t>28</w:t>
      </w:r>
      <w:r w:rsidRPr="00C64CA7">
        <w:rPr>
          <w:b/>
        </w:rPr>
        <w:t>.01.2021 r.</w:t>
      </w:r>
      <w:r w:rsidRPr="00C64CA7">
        <w:t xml:space="preserve"> </w:t>
      </w:r>
      <w:r w:rsidRPr="00C64CA7">
        <w:rPr>
          <w:b/>
        </w:rPr>
        <w:t>godz. 10:00</w:t>
      </w:r>
      <w:r w:rsidRPr="00C64CA7">
        <w:t xml:space="preserve"> w sekretariacie Dyrektora ds. Finansowo -Administracyjnych,   pokój Nr 212  Budynek Administracyjny ŚCO ul. </w:t>
      </w:r>
      <w:proofErr w:type="spellStart"/>
      <w:r w:rsidRPr="00C64CA7">
        <w:t>Artwińskiego</w:t>
      </w:r>
      <w:proofErr w:type="spellEnd"/>
      <w:r w:rsidRPr="00C64CA7">
        <w:t xml:space="preserve"> 3c Kielce.</w:t>
      </w:r>
    </w:p>
    <w:p w:rsidR="00A80E08" w:rsidRPr="00C64CA7" w:rsidRDefault="00A80E08" w:rsidP="00A80E08">
      <w:pPr>
        <w:tabs>
          <w:tab w:val="left" w:pos="568"/>
        </w:tabs>
        <w:ind w:right="68"/>
        <w:rPr>
          <w:b/>
          <w:bCs/>
        </w:rPr>
      </w:pPr>
      <w:r w:rsidRPr="00C64CA7">
        <w:rPr>
          <w:bCs/>
        </w:rPr>
        <w:t xml:space="preserve">Otwarcie ofert nastąpi w siedzibie  Zamawiającego  w  Sali Konferencyjnej ( Budynek Administracji) pokój nr 204 w  dniu  </w:t>
      </w:r>
      <w:r w:rsidR="00BB22F4" w:rsidRPr="00C64CA7">
        <w:rPr>
          <w:b/>
          <w:bCs/>
        </w:rPr>
        <w:t>28</w:t>
      </w:r>
      <w:r w:rsidRPr="00C64CA7">
        <w:rPr>
          <w:b/>
          <w:bCs/>
        </w:rPr>
        <w:t>.01.2021 r. o godz. 10:30.</w:t>
      </w:r>
    </w:p>
    <w:p w:rsidR="00A80E08" w:rsidRDefault="00A80E08" w:rsidP="00A80E08">
      <w:pPr>
        <w:tabs>
          <w:tab w:val="left" w:pos="360"/>
        </w:tabs>
        <w:ind w:left="284" w:hanging="284"/>
      </w:pPr>
    </w:p>
    <w:p w:rsidR="00A80E08" w:rsidRDefault="00A80E08" w:rsidP="00A80E08">
      <w:pPr>
        <w:spacing w:line="360" w:lineRule="auto"/>
        <w:jc w:val="center"/>
        <w:rPr>
          <w:b/>
          <w:bCs/>
        </w:rPr>
      </w:pPr>
      <w:r>
        <w:rPr>
          <w:b/>
          <w:bCs/>
        </w:rPr>
        <w:t>Część III. Kryteria oceny i wybór oferty najkorzystniejszej.</w:t>
      </w:r>
    </w:p>
    <w:p w:rsidR="00A80E08" w:rsidRDefault="00A80E08" w:rsidP="00A80E08">
      <w:pPr>
        <w:tabs>
          <w:tab w:val="left" w:pos="-360"/>
        </w:tabs>
        <w:suppressAutoHyphens/>
        <w:autoSpaceDE w:val="0"/>
        <w:autoSpaceDN w:val="0"/>
        <w:textAlignment w:val="baseline"/>
      </w:pPr>
      <w:r>
        <w:t>Przy wyborze najkorzystniejszej oferty głównym i jedynym kryterium podlegającym ocenie będzie cena  brutto za przedmiot zamówienia.</w:t>
      </w:r>
    </w:p>
    <w:p w:rsidR="00A80E08" w:rsidRDefault="00A80E08" w:rsidP="00A80E08">
      <w:pPr>
        <w:pStyle w:val="Tekstpodstawowy"/>
        <w:jc w:val="center"/>
        <w:rPr>
          <w:b w:val="0"/>
          <w:bCs/>
          <w:sz w:val="24"/>
          <w:szCs w:val="24"/>
        </w:rPr>
      </w:pPr>
      <w:r>
        <w:rPr>
          <w:bCs/>
          <w:sz w:val="24"/>
          <w:szCs w:val="24"/>
        </w:rPr>
        <w:t>Część IV. Postanowienia końcowe</w:t>
      </w:r>
      <w:r>
        <w:rPr>
          <w:b w:val="0"/>
          <w:bCs/>
          <w:sz w:val="24"/>
          <w:szCs w:val="24"/>
        </w:rPr>
        <w:t>.</w:t>
      </w:r>
    </w:p>
    <w:p w:rsidR="00A80E08" w:rsidRDefault="00A80E08" w:rsidP="00A80E08">
      <w:pPr>
        <w:jc w:val="both"/>
      </w:pPr>
      <w:r>
        <w:t>1.Zamawiający umieści informację o rozstrzygnięciu postępowania na swojej stronie internetowej.</w:t>
      </w:r>
    </w:p>
    <w:p w:rsidR="00A80E08" w:rsidRDefault="00A80E08" w:rsidP="00A80E08">
      <w:pPr>
        <w:jc w:val="both"/>
      </w:pPr>
      <w:r>
        <w:t>2.Zamawiający zastrzega sobie możliwość unieważnienia postępowania bez podania przyczyny.</w:t>
      </w:r>
    </w:p>
    <w:p w:rsidR="00A80E08" w:rsidRDefault="00A80E08" w:rsidP="00A80E08">
      <w:pPr>
        <w:jc w:val="both"/>
      </w:pPr>
      <w:r>
        <w:t xml:space="preserve">3.Zamawiający zastrzega sobie prawo do odstąpienia od całości lub części zamówienia bez podania przyczyny. </w:t>
      </w:r>
    </w:p>
    <w:p w:rsidR="00A80E08" w:rsidRDefault="00A80E08" w:rsidP="00A80E08">
      <w:pPr>
        <w:jc w:val="both"/>
      </w:pPr>
      <w:r>
        <w:t>4.Zawiadomienie o wyborze oferty skierowane do Wykonawcy, którego oferta została wybrana będzie zawierać dodatkowo wskazanie terminu zawarcia umowy.</w:t>
      </w:r>
    </w:p>
    <w:p w:rsidR="00A80E08" w:rsidRDefault="00A80E08" w:rsidP="00A80E08">
      <w:pPr>
        <w:jc w:val="both"/>
      </w:pPr>
      <w:r>
        <w:t>5.Cena zaoferowana  będzie ceną umowy.</w:t>
      </w:r>
    </w:p>
    <w:p w:rsidR="00A80E08" w:rsidRDefault="00A80E08" w:rsidP="00A80E08">
      <w:pPr>
        <w:jc w:val="both"/>
      </w:pPr>
      <w:r>
        <w:t>6.Umowa będzie uznana za zawartą z chwilą jej podpisania. Umowa zostanie zawarta w formie pisemnej pod rygorem nieważności.</w:t>
      </w:r>
    </w:p>
    <w:p w:rsidR="00A80E08" w:rsidRDefault="00A80E08" w:rsidP="00A80E08">
      <w:pPr>
        <w:tabs>
          <w:tab w:val="left" w:pos="708"/>
          <w:tab w:val="left" w:pos="3043"/>
        </w:tabs>
        <w:jc w:val="both"/>
      </w:pPr>
    </w:p>
    <w:p w:rsidR="00A80E08" w:rsidRDefault="00A80E08" w:rsidP="00A80E08">
      <w:pPr>
        <w:jc w:val="center"/>
        <w:rPr>
          <w:sz w:val="22"/>
          <w:szCs w:val="22"/>
        </w:rPr>
      </w:pPr>
      <w:r>
        <w:rPr>
          <w:sz w:val="22"/>
          <w:szCs w:val="22"/>
        </w:rPr>
        <w:t>KLAUZULA INFORMACYJNA</w:t>
      </w:r>
    </w:p>
    <w:p w:rsidR="00A80E08" w:rsidRDefault="00A80E08" w:rsidP="00A80E08">
      <w:pPr>
        <w:jc w:val="both"/>
        <w:rPr>
          <w:sz w:val="22"/>
          <w:szCs w:val="22"/>
        </w:rPr>
      </w:pPr>
      <w:r>
        <w:rPr>
          <w:sz w:val="22"/>
          <w:szCs w:val="22"/>
        </w:rPr>
        <w:t>osób fizycznych składających oferty w związku z postępowaniem prawo zamówień publicznych</w:t>
      </w:r>
    </w:p>
    <w:p w:rsidR="00A80E08" w:rsidRDefault="00A80E08" w:rsidP="00A80E08">
      <w:pPr>
        <w:jc w:val="both"/>
        <w:rPr>
          <w:sz w:val="22"/>
          <w:szCs w:val="22"/>
        </w:rPr>
      </w:pPr>
      <w:r>
        <w:rPr>
          <w:sz w:val="22"/>
          <w:szCs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A80E08" w:rsidRDefault="00A80E08" w:rsidP="00A80E08">
      <w:pPr>
        <w:jc w:val="both"/>
        <w:rPr>
          <w:sz w:val="22"/>
          <w:szCs w:val="22"/>
        </w:rPr>
      </w:pPr>
      <w:r>
        <w:rPr>
          <w:sz w:val="22"/>
          <w:szCs w:val="22"/>
        </w:rPr>
        <w:t xml:space="preserve">1.Administratorem Danych Osobowych jest: Dyrektor Świętokrzyskiego Centrum Onkologii, ul. S. </w:t>
      </w:r>
      <w:proofErr w:type="spellStart"/>
      <w:r>
        <w:rPr>
          <w:sz w:val="22"/>
          <w:szCs w:val="22"/>
        </w:rPr>
        <w:t>Artwińskiego</w:t>
      </w:r>
      <w:proofErr w:type="spellEnd"/>
      <w:r>
        <w:rPr>
          <w:sz w:val="22"/>
          <w:szCs w:val="22"/>
        </w:rPr>
        <w:t xml:space="preserve"> 3, 25-734 Kielce, Regon: 0012632332.</w:t>
      </w:r>
    </w:p>
    <w:p w:rsidR="00A80E08" w:rsidRDefault="00A80E08" w:rsidP="00A80E08">
      <w:pPr>
        <w:jc w:val="both"/>
        <w:rPr>
          <w:sz w:val="22"/>
          <w:szCs w:val="22"/>
        </w:rPr>
      </w:pPr>
      <w:r>
        <w:rPr>
          <w:sz w:val="22"/>
          <w:szCs w:val="22"/>
        </w:rPr>
        <w:t>2.Inspektorem Ochrony Danych jest: Mariusz Wiatr, tel.: 41 3674094, e-mail: iod@onkol.kielce.pl.</w:t>
      </w:r>
    </w:p>
    <w:p w:rsidR="00A80E08" w:rsidRDefault="00A80E08" w:rsidP="00A80E08">
      <w:pPr>
        <w:jc w:val="both"/>
        <w:rPr>
          <w:sz w:val="22"/>
          <w:szCs w:val="22"/>
        </w:rPr>
      </w:pPr>
      <w:r>
        <w:rPr>
          <w:sz w:val="22"/>
          <w:szCs w:val="22"/>
        </w:rPr>
        <w:t>3.Pani/Pana dane osobowe są przetwarzane w celu realizacji zadań administratora związanych z postępowaniem o udzielenie zamówienia publicznego.</w:t>
      </w:r>
    </w:p>
    <w:p w:rsidR="00A80E08" w:rsidRDefault="00A80E08" w:rsidP="00A80E08">
      <w:pPr>
        <w:jc w:val="both"/>
        <w:rPr>
          <w:sz w:val="22"/>
          <w:szCs w:val="22"/>
        </w:rPr>
      </w:pPr>
      <w:r>
        <w:rPr>
          <w:sz w:val="22"/>
          <w:szCs w:val="22"/>
        </w:rPr>
        <w:t>4.Podstawy prawne przetwarzania: Ustawa z dnia 29 stycznia 2004 r. Prawo zamówień publicznych.</w:t>
      </w:r>
    </w:p>
    <w:p w:rsidR="00A80E08" w:rsidRDefault="00A80E08" w:rsidP="00A80E08">
      <w:pPr>
        <w:jc w:val="both"/>
        <w:rPr>
          <w:sz w:val="22"/>
          <w:szCs w:val="22"/>
        </w:rPr>
      </w:pPr>
      <w:r>
        <w:rPr>
          <w:sz w:val="22"/>
          <w:szCs w:val="22"/>
        </w:rPr>
        <w:lastRenderedPageBreak/>
        <w:t>5.Odbiorcami Pani/Pana danych osobowych będą osoby lub podmioty, którym udostępniona zostanie dokumentacja postępowania w oparciu o art. 8 oraz art. 96 ust. 3,3a,3b ustawy z dnia 29 stycznia 2004 r. –Prawo zamówień publicznych.</w:t>
      </w:r>
    </w:p>
    <w:p w:rsidR="00A80E08" w:rsidRDefault="00A80E08" w:rsidP="00A80E08">
      <w:pPr>
        <w:jc w:val="both"/>
        <w:rPr>
          <w:sz w:val="22"/>
          <w:szCs w:val="22"/>
        </w:rPr>
      </w:pPr>
      <w:r>
        <w:rPr>
          <w:sz w:val="22"/>
          <w:szCs w:val="22"/>
        </w:rPr>
        <w:t xml:space="preserve">6.Pani/Pana dane osobowe będą przechowywane, zgodnie z art. 97 ust. 1,1a,1bustawy </w:t>
      </w:r>
      <w:proofErr w:type="spellStart"/>
      <w:r>
        <w:rPr>
          <w:sz w:val="22"/>
          <w:szCs w:val="22"/>
        </w:rPr>
        <w:t>Pzp</w:t>
      </w:r>
      <w:proofErr w:type="spellEnd"/>
      <w:r>
        <w:rPr>
          <w:sz w:val="22"/>
          <w:szCs w:val="22"/>
        </w:rPr>
        <w:t>, przez okres 4 lat od dnia zakończenia postępowania o udzielenie zamówienia, a jeżeli czas trwania umowy przekracza 4 lata, okres przechowywania obejmuje cały czas trwania umowy lub ustalony w oparciu o uzasadniony interes realizowany przez Administratora.</w:t>
      </w:r>
    </w:p>
    <w:p w:rsidR="00A80E08" w:rsidRDefault="00A80E08" w:rsidP="00A80E08">
      <w:pPr>
        <w:jc w:val="both"/>
        <w:rPr>
          <w:sz w:val="22"/>
          <w:szCs w:val="22"/>
        </w:rPr>
      </w:pPr>
      <w:r>
        <w:rPr>
          <w:sz w:val="22"/>
          <w:szCs w:val="22"/>
        </w:rPr>
        <w:t>7.Posiada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na zgodność z prawem przetwarzania, którego dokonano na podstawie zgody przed jej cofnięciem. Posiada Pani/Pan również prawo wniesienia skargi do Prezesa Urzędu Ochrony Danych Osobowych, jeżeli uzna Pani/Pan, iż przetwarzanie narusza przepisy RODO.</w:t>
      </w:r>
    </w:p>
    <w:p w:rsidR="00A80E08" w:rsidRDefault="00A80E08" w:rsidP="00A80E08">
      <w:pPr>
        <w:jc w:val="both"/>
        <w:rPr>
          <w:sz w:val="22"/>
          <w:szCs w:val="22"/>
        </w:rPr>
      </w:pPr>
      <w:r>
        <w:rPr>
          <w:sz w:val="22"/>
          <w:szCs w:val="22"/>
        </w:rPr>
        <w:t>8.W odniesieniu do Pani/Pana danych osobowych decyzje nie będą podejmowane w sposób zautomatyzowany, stosowanie do art. 22 ust. 1 i 4 Rozporządzenia.</w:t>
      </w:r>
    </w:p>
    <w:p w:rsidR="00A80E08" w:rsidRDefault="00A80E08" w:rsidP="00A80E08">
      <w:pPr>
        <w:jc w:val="both"/>
        <w:rPr>
          <w:sz w:val="22"/>
          <w:szCs w:val="22"/>
        </w:rPr>
      </w:pPr>
      <w:r>
        <w:rPr>
          <w:sz w:val="22"/>
          <w:szCs w:val="22"/>
        </w:rPr>
        <w:t xml:space="preserve">Obowiązek podania przez Panią/Pana danych osobowych bezpośrednio Pani/Pana dotyczących jest wymogiem ustawowym określonym w przepisach ustawy </w:t>
      </w:r>
      <w:proofErr w:type="spellStart"/>
      <w:r>
        <w:rPr>
          <w:sz w:val="22"/>
          <w:szCs w:val="22"/>
        </w:rPr>
        <w:t>Pzp</w:t>
      </w:r>
      <w:proofErr w:type="spellEnd"/>
      <w:r>
        <w:rPr>
          <w:sz w:val="22"/>
          <w:szCs w:val="22"/>
        </w:rPr>
        <w:t xml:space="preserve">, związanym z udziałem w postępowaniu o udzielenie zamówienia publicznego; konsekwencje niepodania określonych danych wynikają z ustawy </w:t>
      </w:r>
      <w:proofErr w:type="spellStart"/>
      <w:r>
        <w:rPr>
          <w:sz w:val="22"/>
          <w:szCs w:val="22"/>
        </w:rPr>
        <w:t>Pzp</w:t>
      </w:r>
      <w:proofErr w:type="spellEnd"/>
      <w:r w:rsidR="001615CA">
        <w:rPr>
          <w:sz w:val="22"/>
          <w:szCs w:val="22"/>
        </w:rPr>
        <w:t>.</w:t>
      </w:r>
    </w:p>
    <w:p w:rsidR="00A80E08" w:rsidRDefault="00A80E08" w:rsidP="00A80E08">
      <w:pPr>
        <w:ind w:left="5664"/>
      </w:pPr>
    </w:p>
    <w:p w:rsidR="00A80E08" w:rsidRDefault="00A80E08" w:rsidP="00A80E08">
      <w:pPr>
        <w:ind w:left="5664" w:firstLine="708"/>
      </w:pPr>
      <w:r>
        <w:t>Z poważaniem</w:t>
      </w:r>
    </w:p>
    <w:p w:rsidR="00793BA8" w:rsidRDefault="00793BA8" w:rsidP="00A80E08">
      <w:pPr>
        <w:ind w:left="5664" w:firstLine="708"/>
      </w:pPr>
    </w:p>
    <w:p w:rsidR="00793BA8" w:rsidRPr="00793BA8" w:rsidRDefault="00793BA8" w:rsidP="00793BA8">
      <w:pPr>
        <w:ind w:left="3540" w:firstLine="708"/>
      </w:pPr>
      <w:r w:rsidRPr="00793BA8">
        <w:t xml:space="preserve">Z-ca Dyrektora ds. </w:t>
      </w:r>
      <w:proofErr w:type="spellStart"/>
      <w:r w:rsidRPr="00793BA8">
        <w:t>Techniczno</w:t>
      </w:r>
      <w:proofErr w:type="spellEnd"/>
      <w:r w:rsidRPr="00793BA8">
        <w:t xml:space="preserve"> - Inwestycyjnych </w:t>
      </w:r>
      <w:r w:rsidRPr="00793BA8">
        <w:tab/>
      </w:r>
      <w:r w:rsidRPr="00793BA8">
        <w:tab/>
      </w:r>
      <w:r w:rsidRPr="00793BA8">
        <w:tab/>
        <w:t xml:space="preserve">mgr inż. Wojciech Cedro </w:t>
      </w:r>
    </w:p>
    <w:p w:rsidR="00A80E08" w:rsidRPr="00793BA8" w:rsidRDefault="00A80E08" w:rsidP="00A80E08"/>
    <w:p w:rsidR="006F08D1" w:rsidRPr="00793BA8" w:rsidRDefault="006F08D1" w:rsidP="00A80E08">
      <w:pPr>
        <w:ind w:left="3540" w:firstLine="708"/>
      </w:pPr>
    </w:p>
    <w:p w:rsidR="006F08D1" w:rsidRDefault="006F08D1" w:rsidP="00A80E08">
      <w:pPr>
        <w:ind w:left="3540" w:firstLine="708"/>
      </w:pPr>
    </w:p>
    <w:p w:rsidR="006F08D1" w:rsidRDefault="006F08D1" w:rsidP="00A80E08">
      <w:pPr>
        <w:ind w:left="3540" w:firstLine="708"/>
      </w:pPr>
    </w:p>
    <w:p w:rsidR="006F08D1" w:rsidRDefault="006F08D1"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107842" w:rsidRDefault="00107842" w:rsidP="00A80E08">
      <w:pPr>
        <w:ind w:left="3540" w:firstLine="708"/>
      </w:pPr>
    </w:p>
    <w:p w:rsidR="00107842" w:rsidRDefault="00107842" w:rsidP="00A80E08">
      <w:pPr>
        <w:ind w:left="3540" w:firstLine="708"/>
      </w:pPr>
    </w:p>
    <w:p w:rsidR="00107842" w:rsidRDefault="00107842" w:rsidP="00A80E08">
      <w:pPr>
        <w:ind w:left="3540" w:firstLine="708"/>
      </w:pPr>
    </w:p>
    <w:p w:rsidR="00107842" w:rsidRDefault="00107842" w:rsidP="00A80E08">
      <w:pPr>
        <w:ind w:left="3540" w:firstLine="708"/>
      </w:pPr>
    </w:p>
    <w:p w:rsidR="00107842" w:rsidRDefault="00107842" w:rsidP="00A80E08">
      <w:pPr>
        <w:ind w:left="3540" w:firstLine="708"/>
      </w:pPr>
    </w:p>
    <w:p w:rsidR="00107842" w:rsidRDefault="00107842" w:rsidP="00A80E08">
      <w:pPr>
        <w:ind w:left="3540" w:firstLine="708"/>
      </w:pPr>
    </w:p>
    <w:p w:rsidR="00107842" w:rsidRDefault="00107842"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pPr>
    </w:p>
    <w:p w:rsidR="00A80E08" w:rsidRDefault="00A80E08" w:rsidP="00A80E08">
      <w:pPr>
        <w:ind w:left="3540" w:firstLine="708"/>
        <w:rPr>
          <w:b/>
          <w:bCs/>
          <w:i/>
        </w:rPr>
      </w:pPr>
      <w:r>
        <w:tab/>
      </w:r>
      <w:r>
        <w:tab/>
      </w:r>
      <w:r>
        <w:tab/>
      </w:r>
      <w:r>
        <w:tab/>
      </w:r>
      <w:r>
        <w:tab/>
      </w:r>
    </w:p>
    <w:p w:rsidR="00A80E08" w:rsidRDefault="00A80E08" w:rsidP="00A80E08">
      <w:pPr>
        <w:rPr>
          <w:b/>
          <w:bCs/>
          <w:i/>
        </w:rPr>
      </w:pPr>
      <w:r>
        <w:tab/>
      </w:r>
      <w:r>
        <w:tab/>
      </w:r>
      <w:r>
        <w:tab/>
      </w:r>
      <w:r>
        <w:tab/>
      </w:r>
      <w:r>
        <w:tab/>
      </w:r>
      <w:r>
        <w:tab/>
      </w:r>
      <w:r>
        <w:tab/>
      </w:r>
    </w:p>
    <w:p w:rsidR="00A80E08" w:rsidRDefault="00A80E08" w:rsidP="00A80E08">
      <w:pPr>
        <w:pStyle w:val="Nagwek6"/>
      </w:pPr>
      <w:r>
        <w:lastRenderedPageBreak/>
        <w:t xml:space="preserve">                                                                                      ZAMAWIAJĄCY                                            </w:t>
      </w:r>
    </w:p>
    <w:p w:rsidR="00A80E08" w:rsidRDefault="00A80E08" w:rsidP="00A80E08">
      <w:pPr>
        <w:pStyle w:val="Nagwek6"/>
      </w:pPr>
      <w:r>
        <w:t>DRUK OFERTA</w:t>
      </w:r>
      <w:r>
        <w:rPr>
          <w:b w:val="0"/>
        </w:rPr>
        <w:t xml:space="preserve">                                            </w:t>
      </w:r>
      <w:r>
        <w:tab/>
        <w:t xml:space="preserve">Świętokrzyskie Centrum Onkologii </w:t>
      </w:r>
      <w:r>
        <w:tab/>
      </w:r>
      <w:r>
        <w:tab/>
      </w:r>
      <w:r>
        <w:tab/>
      </w:r>
      <w:r>
        <w:tab/>
      </w:r>
      <w:r>
        <w:tab/>
      </w:r>
      <w:r>
        <w:tab/>
      </w:r>
      <w:r>
        <w:tab/>
        <w:t xml:space="preserve">               ul. </w:t>
      </w:r>
      <w:proofErr w:type="spellStart"/>
      <w:r>
        <w:t>Artwińskiego</w:t>
      </w:r>
      <w:proofErr w:type="spellEnd"/>
      <w:r>
        <w:t xml:space="preserve"> 3</w:t>
      </w:r>
      <w:r>
        <w:tab/>
      </w:r>
      <w:r>
        <w:tab/>
      </w:r>
      <w:r>
        <w:tab/>
      </w:r>
      <w:r>
        <w:tab/>
      </w:r>
      <w:r>
        <w:tab/>
      </w:r>
      <w:r>
        <w:tab/>
      </w:r>
      <w:r>
        <w:tab/>
        <w:t xml:space="preserve">                                  25-734 Kielce </w:t>
      </w:r>
    </w:p>
    <w:p w:rsidR="00A80E08" w:rsidRDefault="00A80E08" w:rsidP="00A80E08">
      <w:pPr>
        <w:pStyle w:val="Nagwek6"/>
        <w:ind w:left="4956"/>
      </w:pPr>
      <w:r>
        <w:t xml:space="preserve">     </w:t>
      </w:r>
      <w:r>
        <w:tab/>
        <w:t xml:space="preserve">   nr tel.:041/ 36-74-474 </w:t>
      </w:r>
    </w:p>
    <w:p w:rsidR="00A80E08" w:rsidRDefault="00A80E08" w:rsidP="00A80E08">
      <w:pPr>
        <w:pStyle w:val="Nagwek6"/>
      </w:pPr>
      <w:r>
        <w:t xml:space="preserve">                                                                               </w:t>
      </w:r>
      <w:r>
        <w:tab/>
      </w:r>
      <w:r>
        <w:tab/>
        <w:t xml:space="preserve">   nr faxu: 041/ 36-74-071</w:t>
      </w:r>
    </w:p>
    <w:p w:rsidR="00A80E08" w:rsidRDefault="00A80E08" w:rsidP="00A80E08">
      <w:r>
        <w:t>Nazwa Wykonawcy:</w:t>
      </w:r>
    </w:p>
    <w:p w:rsidR="00A80E08" w:rsidRDefault="00A80E08" w:rsidP="00A80E08">
      <w:pPr>
        <w:rPr>
          <w:rFonts w:eastAsia="Arial Unicode MS"/>
        </w:rPr>
      </w:pPr>
      <w:r>
        <w:t>………………………………………………………………………</w:t>
      </w:r>
    </w:p>
    <w:p w:rsidR="00A80E08" w:rsidRDefault="00A80E08" w:rsidP="00A80E08">
      <w:pPr>
        <w:keepNext/>
        <w:ind w:right="-921"/>
        <w:outlineLvl w:val="5"/>
      </w:pPr>
      <w:r>
        <w:t>Adres: ……………………………………………………………</w:t>
      </w:r>
    </w:p>
    <w:p w:rsidR="00A80E08" w:rsidRDefault="00A80E08" w:rsidP="00A80E08">
      <w:pPr>
        <w:keepNext/>
        <w:ind w:right="-921"/>
        <w:outlineLvl w:val="5"/>
      </w:pPr>
      <w:r>
        <w:t>Tel…………………………………………..</w:t>
      </w:r>
    </w:p>
    <w:p w:rsidR="00A80E08" w:rsidRDefault="00A80E08" w:rsidP="00A80E08">
      <w:pPr>
        <w:keepNext/>
        <w:ind w:right="-921"/>
        <w:outlineLvl w:val="5"/>
      </w:pPr>
      <w:r>
        <w:t xml:space="preserve">REGON …………………………………… </w:t>
      </w:r>
    </w:p>
    <w:p w:rsidR="00A80E08" w:rsidRDefault="00A80E08" w:rsidP="00A80E08">
      <w:pPr>
        <w:keepNext/>
        <w:ind w:right="-921"/>
        <w:outlineLvl w:val="5"/>
      </w:pPr>
      <w:r>
        <w:t>NIP       …………………………………….</w:t>
      </w:r>
    </w:p>
    <w:p w:rsidR="00A80E08" w:rsidRDefault="00A80E08" w:rsidP="00A80E08">
      <w:pPr>
        <w:keepNext/>
        <w:ind w:right="-921"/>
        <w:outlineLvl w:val="5"/>
      </w:pPr>
      <w:r>
        <w:t>Nr faxu lub email, na który Zamawiający ma przesłać korespondencję  ………………………….</w:t>
      </w:r>
    </w:p>
    <w:p w:rsidR="00A80E08" w:rsidRDefault="00A80E08" w:rsidP="00A80E08">
      <w:pPr>
        <w:keepNext/>
        <w:ind w:right="-921"/>
        <w:outlineLvl w:val="5"/>
      </w:pPr>
      <w:r>
        <w:t>W przypadku wyboru naszej oferty jako najkorzystniejszej umowę w imieniu firmy podpiszą:</w:t>
      </w:r>
    </w:p>
    <w:p w:rsidR="00A80E08" w:rsidRDefault="00A80E08" w:rsidP="00A80E08">
      <w:pPr>
        <w:keepNext/>
        <w:ind w:right="-921"/>
        <w:outlineLvl w:val="5"/>
      </w:pPr>
      <w:r>
        <w:t>………………………………………………………………………………………………………..</w:t>
      </w:r>
    </w:p>
    <w:p w:rsidR="00A80E08" w:rsidRDefault="00A80E08" w:rsidP="00A80E08">
      <w:pPr>
        <w:keepNext/>
        <w:ind w:right="-921"/>
        <w:outlineLvl w:val="5"/>
        <w:rPr>
          <w:sz w:val="20"/>
          <w:szCs w:val="20"/>
        </w:rPr>
      </w:pPr>
      <w:r>
        <w:t>(imię, nazwisko, stanowisko)</w:t>
      </w:r>
      <w:r>
        <w:rPr>
          <w:sz w:val="20"/>
          <w:szCs w:val="20"/>
        </w:rPr>
        <w:t xml:space="preserve">                                               </w:t>
      </w:r>
    </w:p>
    <w:p w:rsidR="00A80E08" w:rsidRDefault="00A80E08" w:rsidP="00A80E08">
      <w:pPr>
        <w:pStyle w:val="Nagwek6"/>
      </w:pPr>
      <w:r>
        <w:t xml:space="preserve">                                                                                     </w:t>
      </w:r>
    </w:p>
    <w:p w:rsidR="00A80E08" w:rsidRDefault="00A80E08" w:rsidP="00A80E08">
      <w:pPr>
        <w:pStyle w:val="Nagwek6"/>
        <w:jc w:val="center"/>
      </w:pPr>
      <w:r>
        <w:t>OFERTA</w:t>
      </w:r>
    </w:p>
    <w:p w:rsidR="00A80E08" w:rsidRDefault="00A80E08" w:rsidP="00A80E08">
      <w:pPr>
        <w:ind w:firstLine="708"/>
        <w:jc w:val="both"/>
      </w:pPr>
      <w:r>
        <w:t xml:space="preserve">W związku z zamieszczoną na stronie internetowej Zamawiającego prośbą o złożenie oferty </w:t>
      </w:r>
      <w:r w:rsidR="001D4668">
        <w:t xml:space="preserve">na wykonanie formatek do regałów na dokumentacje medyczną dla Świętokrzyskiego  Centrum </w:t>
      </w:r>
      <w:r>
        <w:t>Onkologii zgodnie z opisem zawartym w Pakiecie nr 1 oferujemy wykonanie przedmiotu zamówienia w pełnym rzeczowym zakresie objętym zamówieniem za cenę:</w:t>
      </w:r>
    </w:p>
    <w:p w:rsidR="00A80E08" w:rsidRDefault="00A80E08" w:rsidP="00A80E08">
      <w:pPr>
        <w:jc w:val="both"/>
      </w:pPr>
      <w:r>
        <w:t>Pakiet nr 1</w:t>
      </w:r>
    </w:p>
    <w:p w:rsidR="00A80E08" w:rsidRDefault="00A80E08" w:rsidP="00A80E08">
      <w:pPr>
        <w:jc w:val="both"/>
      </w:pPr>
      <w:r>
        <w:t>Netto................................ zł / słownie................................</w:t>
      </w:r>
    </w:p>
    <w:p w:rsidR="00A80E08" w:rsidRDefault="00A80E08" w:rsidP="00A80E08">
      <w:pPr>
        <w:jc w:val="both"/>
      </w:pPr>
      <w:r>
        <w:t>+ VAT.........................</w:t>
      </w:r>
    </w:p>
    <w:p w:rsidR="00A80E08" w:rsidRDefault="00A80E08" w:rsidP="00A80E08">
      <w:pPr>
        <w:jc w:val="both"/>
      </w:pPr>
      <w:r>
        <w:t>Brutto................................zł/  słownie.................................</w:t>
      </w:r>
    </w:p>
    <w:p w:rsidR="00A80E08" w:rsidRDefault="00A80E08" w:rsidP="00A80E08">
      <w:pPr>
        <w:jc w:val="both"/>
      </w:pPr>
      <w:r>
        <w:t>2. Termin płatność- 30 dni od daty  wystawienia faktury.</w:t>
      </w:r>
    </w:p>
    <w:p w:rsidR="00A80E08" w:rsidRDefault="00A80E08" w:rsidP="00A80E08">
      <w:pPr>
        <w:tabs>
          <w:tab w:val="left" w:pos="568"/>
        </w:tabs>
        <w:ind w:right="68"/>
        <w:jc w:val="both"/>
      </w:pPr>
      <w:r>
        <w:t xml:space="preserve">3. Termin realizacji  zamówienia: </w:t>
      </w:r>
      <w:r w:rsidR="00E43344">
        <w:t>3 miesiące</w:t>
      </w:r>
      <w:r>
        <w:t xml:space="preserve"> od daty podpisania umowy –sukcesywnie do potrzeb. Termin realizacji jednostkowych zamówień: – zamówienia odbywać się będą   faksem, sukcesywnie do potrzeb- realizacja dostaw do 7 dni roboczych w godz. od 7.00 do 14.00,  w piątki do godz. 12,30. W sytuacjach pilnych w ciągu 3 dni.</w:t>
      </w:r>
    </w:p>
    <w:p w:rsidR="00A80E08" w:rsidRDefault="00A80E08" w:rsidP="00A80E08">
      <w:pPr>
        <w:jc w:val="both"/>
      </w:pPr>
      <w:r>
        <w:t xml:space="preserve">4.  Oświadczamy ze wszystkie złożone przez nas dokumenty  są zgodne  z aktualnym stanem  </w:t>
      </w:r>
    </w:p>
    <w:p w:rsidR="00A80E08" w:rsidRDefault="00A80E08" w:rsidP="00A80E08">
      <w:pPr>
        <w:pStyle w:val="Nagwek4"/>
        <w:jc w:val="both"/>
        <w:rPr>
          <w:sz w:val="24"/>
        </w:rPr>
      </w:pPr>
      <w:r>
        <w:rPr>
          <w:sz w:val="24"/>
        </w:rPr>
        <w:t>prawnym i faktycznym</w:t>
      </w:r>
    </w:p>
    <w:p w:rsidR="00A80E08" w:rsidRDefault="00A80E08" w:rsidP="00A80E08">
      <w:pPr>
        <w:shd w:val="clear" w:color="auto" w:fill="FFFFFF"/>
        <w:tabs>
          <w:tab w:val="left" w:pos="284"/>
        </w:tabs>
        <w:jc w:val="both"/>
        <w:rPr>
          <w:bCs/>
          <w:color w:val="000000"/>
        </w:rPr>
      </w:pPr>
      <w:r>
        <w:t xml:space="preserve">5.  Oświadczamy że spełniamy  następujące warunki: </w:t>
      </w:r>
    </w:p>
    <w:p w:rsidR="00A80E08" w:rsidRDefault="00A80E08" w:rsidP="00A80E08">
      <w:pPr>
        <w:suppressAutoHyphens/>
        <w:autoSpaceDN w:val="0"/>
        <w:jc w:val="both"/>
      </w:pPr>
      <w:r>
        <w:t xml:space="preserve">a) co do </w:t>
      </w:r>
      <w:r>
        <w:rPr>
          <w:iCs/>
        </w:rPr>
        <w:t>kompetencji lub uprawnień do prowadzenia określonej działalności zawodowej, o ile wynika to z odrębnych przepisów</w:t>
      </w:r>
      <w:r>
        <w:t>,</w:t>
      </w:r>
    </w:p>
    <w:p w:rsidR="00A80E08" w:rsidRDefault="00A80E08" w:rsidP="00A80E08">
      <w:pPr>
        <w:suppressAutoHyphens/>
        <w:autoSpaceDN w:val="0"/>
        <w:jc w:val="both"/>
      </w:pPr>
      <w:r>
        <w:t xml:space="preserve">b) co do sytuacji ekonomicznej i finansowej, </w:t>
      </w:r>
    </w:p>
    <w:p w:rsidR="00A80E08" w:rsidRDefault="00A80E08" w:rsidP="00A80E08">
      <w:pPr>
        <w:suppressAutoHyphens/>
        <w:autoSpaceDN w:val="0"/>
        <w:jc w:val="both"/>
      </w:pPr>
      <w:r>
        <w:t>c) co do zdolności technicznej i zawodowej.</w:t>
      </w:r>
    </w:p>
    <w:p w:rsidR="00A80E08" w:rsidRDefault="00A80E08" w:rsidP="00A80E08">
      <w:pPr>
        <w:autoSpaceDE w:val="0"/>
        <w:autoSpaceDN w:val="0"/>
        <w:adjustRightInd w:val="0"/>
      </w:pPr>
      <w:r>
        <w:t xml:space="preserve">6.  Oświadczamy, że projekt umowy został przez nas zaakceptowany. Zobowiązujemy się w przypadku wyboru naszej oferty, do zawarcia umowy na określonych w nich warunkach, </w:t>
      </w:r>
    </w:p>
    <w:p w:rsidR="00A80E08" w:rsidRDefault="00A80E08" w:rsidP="00A80E08">
      <w:pPr>
        <w:autoSpaceDE w:val="0"/>
        <w:autoSpaceDN w:val="0"/>
        <w:adjustRightInd w:val="0"/>
        <w:rPr>
          <w:color w:val="000000"/>
        </w:rPr>
      </w:pPr>
      <w:r>
        <w:t>w miejscu i terminie wyznaczonym przez Zamawiającego.</w:t>
      </w:r>
    </w:p>
    <w:p w:rsidR="00A80E08" w:rsidRDefault="00A80E08" w:rsidP="00A80E08">
      <w:pPr>
        <w:jc w:val="both"/>
      </w:pPr>
      <w:r>
        <w:t>7. Oświadczamy że w cenie naszej oferty zostały uwzględnione wszystkie koszty wykonania zamówienia.</w:t>
      </w:r>
    </w:p>
    <w:p w:rsidR="00A80E08" w:rsidRDefault="00A80E08" w:rsidP="00A80E08">
      <w:pPr>
        <w:jc w:val="both"/>
      </w:pPr>
      <w:r>
        <w:t>8.Oferta zawiera ...... stron kolejno ponumerowanych.</w:t>
      </w:r>
    </w:p>
    <w:p w:rsidR="00A80E08" w:rsidRDefault="00A80E08" w:rsidP="00A80E08">
      <w:r>
        <w:t>9.</w:t>
      </w:r>
      <w:r>
        <w:rPr>
          <w:rFonts w:eastAsia="Calibri"/>
          <w:lang w:eastAsia="en-US"/>
        </w:rPr>
        <w:t xml:space="preserve"> Oświadczamy, że wypełniliśmy obowiązki informacyjne przewidziane w art. 13 lub art. 14 RODO</w:t>
      </w:r>
      <w:r>
        <w:rPr>
          <w:rFonts w:eastAsia="Calibri"/>
          <w:b/>
          <w:vertAlign w:val="superscript"/>
          <w:lang w:eastAsia="en-US"/>
        </w:rPr>
        <w:footnoteReference w:id="1"/>
      </w:r>
      <w:r>
        <w:rPr>
          <w:rFonts w:eastAsia="Calibri"/>
          <w:lang w:eastAsia="en-US"/>
        </w:rPr>
        <w:t xml:space="preserve">) wobec osób fizycznych, od których dane osobowe bezpośrednio lub pośrednio </w:t>
      </w:r>
      <w:r>
        <w:rPr>
          <w:rFonts w:eastAsia="Calibri"/>
          <w:lang w:eastAsia="en-US"/>
        </w:rPr>
        <w:lastRenderedPageBreak/>
        <w:t>pozyskałem w celu ubiegania się o udzielenie zamówienia publicznego w niniejszym postępowaniu</w:t>
      </w:r>
      <w:r>
        <w:rPr>
          <w:rFonts w:eastAsia="Calibri"/>
          <w:b/>
          <w:vertAlign w:val="superscript"/>
          <w:lang w:eastAsia="en-US"/>
        </w:rPr>
        <w:footnoteReference w:id="2"/>
      </w:r>
      <w:r>
        <w:rPr>
          <w:rFonts w:eastAsia="Calibri"/>
          <w:lang w:eastAsia="en-US"/>
        </w:rPr>
        <w:t>.</w:t>
      </w:r>
    </w:p>
    <w:p w:rsidR="00A80E08" w:rsidRDefault="00A80E08" w:rsidP="00A80E08">
      <w:pPr>
        <w:jc w:val="both"/>
      </w:pPr>
    </w:p>
    <w:p w:rsidR="00A80E08" w:rsidRDefault="00A80E08" w:rsidP="00A80E08">
      <w:pPr>
        <w:jc w:val="both"/>
      </w:pPr>
      <w:r>
        <w:t>Miejscowość, data .................................                                ......................................................</w:t>
      </w:r>
    </w:p>
    <w:p w:rsidR="00A80E08" w:rsidRDefault="00A80E08" w:rsidP="00A80E08">
      <w:pPr>
        <w:jc w:val="both"/>
      </w:pPr>
      <w:r>
        <w:t xml:space="preserve">                                                                                      Podpis ( podpisy) osób              </w:t>
      </w:r>
    </w:p>
    <w:p w:rsidR="00A80E08" w:rsidRDefault="00A80E08" w:rsidP="00A80E08">
      <w:r>
        <w:t xml:space="preserve">                                                                                                 uprawnionych do                   </w:t>
      </w:r>
    </w:p>
    <w:p w:rsidR="00A80E08" w:rsidRDefault="00A80E08" w:rsidP="00A80E08">
      <w:r>
        <w:t xml:space="preserve">                                                                                                 reprezentowania Wykonawcy   </w:t>
      </w:r>
    </w:p>
    <w:p w:rsidR="00A80E08" w:rsidRDefault="00A80E08" w:rsidP="00A80E08">
      <w:r>
        <w:t xml:space="preserve">   </w:t>
      </w:r>
    </w:p>
    <w:p w:rsidR="00A80E08" w:rsidRDefault="00A80E08" w:rsidP="00A80E08">
      <w:pPr>
        <w:rPr>
          <w:b/>
          <w:u w:val="single"/>
        </w:rPr>
      </w:pPr>
      <w:r>
        <w:rPr>
          <w:b/>
          <w:u w:val="single"/>
        </w:rPr>
        <w:t>Załącznikami do niniejszej oferty, stanowiącymi jej integralną część są:</w:t>
      </w:r>
    </w:p>
    <w:p w:rsidR="00A80E08" w:rsidRDefault="00A80E08" w:rsidP="00A80E08">
      <w:pPr>
        <w:numPr>
          <w:ilvl w:val="0"/>
          <w:numId w:val="3"/>
        </w:numPr>
      </w:pPr>
      <w:r>
        <w:t xml:space="preserve">Formularz cenowy, </w:t>
      </w:r>
    </w:p>
    <w:p w:rsidR="00A80E08" w:rsidRDefault="00A80E08" w:rsidP="00A80E08">
      <w:pPr>
        <w:numPr>
          <w:ilvl w:val="0"/>
          <w:numId w:val="3"/>
        </w:numPr>
      </w:pPr>
      <w:r>
        <w:t>Zaświadczenia zgodnie z opisem przedmiotu zamówienia:</w:t>
      </w:r>
    </w:p>
    <w:p w:rsidR="00A80E08" w:rsidRDefault="00A80E08" w:rsidP="00A80E08">
      <w:pPr>
        <w:ind w:left="360"/>
        <w:rPr>
          <w:lang w:val="de-DE"/>
        </w:rPr>
      </w:pPr>
      <w:r>
        <w:rPr>
          <w:lang w:val="de-DE"/>
        </w:rPr>
        <w:t>a)..........................                                 c).........................</w:t>
      </w:r>
    </w:p>
    <w:p w:rsidR="00A80E08" w:rsidRDefault="00A80E08" w:rsidP="00A80E08">
      <w:pPr>
        <w:ind w:left="360"/>
        <w:rPr>
          <w:lang w:val="de-DE"/>
        </w:rPr>
      </w:pPr>
      <w:r>
        <w:rPr>
          <w:lang w:val="de-DE"/>
        </w:rPr>
        <w:t xml:space="preserve">b).........................                                  d)..........................    </w:t>
      </w:r>
    </w:p>
    <w:p w:rsidR="00A80E08" w:rsidRDefault="00A80E08" w:rsidP="00A80E08">
      <w:pPr>
        <w:ind w:left="360"/>
        <w:rPr>
          <w:lang w:val="de-DE"/>
        </w:rPr>
      </w:pPr>
    </w:p>
    <w:p w:rsidR="00A80E08" w:rsidRDefault="00A80E08" w:rsidP="00A80E08">
      <w:pPr>
        <w:ind w:left="360"/>
        <w:rPr>
          <w:lang w:val="de-DE"/>
        </w:rPr>
      </w:pPr>
    </w:p>
    <w:p w:rsidR="00A80E08" w:rsidRDefault="00A80E08" w:rsidP="00A80E08">
      <w:pPr>
        <w:rPr>
          <w:lang w:val="de-DE"/>
        </w:rPr>
      </w:pPr>
      <w:r>
        <w:rPr>
          <w:lang w:val="de-DE"/>
        </w:rPr>
        <w:t xml:space="preserve">                            </w:t>
      </w: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E43344" w:rsidRDefault="00E43344" w:rsidP="00A80E08">
      <w:pPr>
        <w:pStyle w:val="Tytu"/>
        <w:jc w:val="left"/>
        <w:rPr>
          <w:rFonts w:ascii="Trebuchet MS" w:hAnsi="Trebuchet MS"/>
          <w:bCs/>
          <w:sz w:val="24"/>
        </w:rPr>
      </w:pPr>
    </w:p>
    <w:p w:rsidR="00E43344" w:rsidRDefault="00E43344" w:rsidP="00A80E08">
      <w:pPr>
        <w:pStyle w:val="Tytu"/>
        <w:jc w:val="left"/>
        <w:rPr>
          <w:rFonts w:ascii="Trebuchet MS" w:hAnsi="Trebuchet MS"/>
          <w:bCs/>
          <w:sz w:val="24"/>
        </w:rPr>
      </w:pPr>
    </w:p>
    <w:p w:rsidR="00E43344" w:rsidRDefault="00E43344" w:rsidP="00A80E08">
      <w:pPr>
        <w:pStyle w:val="Tytu"/>
        <w:jc w:val="left"/>
        <w:rPr>
          <w:rFonts w:ascii="Trebuchet MS" w:hAnsi="Trebuchet MS"/>
          <w:bCs/>
          <w:sz w:val="24"/>
        </w:rPr>
      </w:pPr>
    </w:p>
    <w:p w:rsidR="00E43344" w:rsidRDefault="00E43344" w:rsidP="00A80E08">
      <w:pPr>
        <w:pStyle w:val="Tytu"/>
        <w:jc w:val="left"/>
        <w:rPr>
          <w:rFonts w:ascii="Trebuchet MS" w:hAnsi="Trebuchet MS"/>
          <w:bCs/>
          <w:sz w:val="24"/>
        </w:rPr>
      </w:pPr>
    </w:p>
    <w:p w:rsidR="00E43344" w:rsidRDefault="00E43344" w:rsidP="00A80E08">
      <w:pPr>
        <w:pStyle w:val="Tytu"/>
        <w:jc w:val="left"/>
        <w:rPr>
          <w:rFonts w:ascii="Trebuchet MS" w:hAnsi="Trebuchet MS"/>
          <w:bCs/>
          <w:sz w:val="24"/>
        </w:rPr>
      </w:pPr>
    </w:p>
    <w:p w:rsidR="00A80E08" w:rsidRDefault="00A80E08" w:rsidP="00A80E08">
      <w:pPr>
        <w:pStyle w:val="Tytu"/>
        <w:jc w:val="left"/>
        <w:rPr>
          <w:rFonts w:ascii="Trebuchet MS" w:hAnsi="Trebuchet MS"/>
          <w:bCs/>
          <w:sz w:val="24"/>
        </w:rPr>
      </w:pPr>
    </w:p>
    <w:p w:rsidR="00A80E08" w:rsidRDefault="00A80E08" w:rsidP="00A80E08">
      <w:pPr>
        <w:pStyle w:val="Tytu"/>
        <w:jc w:val="left"/>
        <w:rPr>
          <w:rFonts w:ascii="Trebuchet MS" w:hAnsi="Trebuchet MS"/>
          <w:b/>
          <w:bCs/>
          <w:sz w:val="24"/>
        </w:rPr>
      </w:pPr>
      <w:r>
        <w:rPr>
          <w:rFonts w:ascii="Trebuchet MS" w:hAnsi="Trebuchet MS"/>
          <w:bCs/>
          <w:sz w:val="24"/>
        </w:rPr>
        <w:lastRenderedPageBreak/>
        <w:t xml:space="preserve">PROJEKT </w:t>
      </w:r>
      <w:r>
        <w:rPr>
          <w:rFonts w:ascii="Trebuchet MS" w:hAnsi="Trebuchet MS"/>
          <w:b/>
          <w:bCs/>
          <w:sz w:val="24"/>
        </w:rPr>
        <w:tab/>
      </w:r>
      <w:r>
        <w:rPr>
          <w:rFonts w:ascii="Trebuchet MS" w:hAnsi="Trebuchet MS"/>
          <w:b/>
          <w:bCs/>
          <w:sz w:val="24"/>
        </w:rPr>
        <w:tab/>
      </w:r>
      <w:r>
        <w:rPr>
          <w:rFonts w:ascii="Trebuchet MS" w:hAnsi="Trebuchet MS"/>
          <w:b/>
          <w:bCs/>
          <w:sz w:val="24"/>
        </w:rPr>
        <w:tab/>
        <w:t xml:space="preserve">            UMOWA        </w:t>
      </w:r>
      <w:r w:rsidR="00E43344">
        <w:rPr>
          <w:rFonts w:ascii="Trebuchet MS" w:hAnsi="Trebuchet MS"/>
          <w:b/>
          <w:bCs/>
          <w:sz w:val="24"/>
        </w:rPr>
        <w:t>/21</w:t>
      </w:r>
    </w:p>
    <w:p w:rsidR="00A80E08" w:rsidRDefault="00E43344" w:rsidP="00A80E08">
      <w:pPr>
        <w:pStyle w:val="Tytu"/>
        <w:jc w:val="left"/>
        <w:rPr>
          <w:sz w:val="22"/>
          <w:szCs w:val="22"/>
        </w:rPr>
      </w:pPr>
      <w:r>
        <w:rPr>
          <w:sz w:val="22"/>
          <w:szCs w:val="22"/>
        </w:rPr>
        <w:t>Zawarta w dniu ………………..2021</w:t>
      </w:r>
      <w:r w:rsidR="00A80E08">
        <w:rPr>
          <w:sz w:val="22"/>
          <w:szCs w:val="22"/>
        </w:rPr>
        <w:t xml:space="preserve"> roku  w Kielcach pomiędzy : </w:t>
      </w:r>
    </w:p>
    <w:p w:rsidR="00A80E08" w:rsidRDefault="00A80E08" w:rsidP="00A80E08">
      <w:pPr>
        <w:autoSpaceDN w:val="0"/>
        <w:jc w:val="both"/>
        <w:rPr>
          <w:sz w:val="22"/>
          <w:szCs w:val="22"/>
        </w:rPr>
      </w:pPr>
      <w:r>
        <w:rPr>
          <w:sz w:val="22"/>
          <w:szCs w:val="22"/>
        </w:rPr>
        <w:t xml:space="preserve">Świętokrzyskim Centrum Onkologii Samodzielnym Publicznym Zakładem Opieki Zdrowotnej  </w:t>
      </w:r>
    </w:p>
    <w:p w:rsidR="00A80E08" w:rsidRDefault="00A80E08" w:rsidP="00A80E08">
      <w:pPr>
        <w:autoSpaceDN w:val="0"/>
        <w:jc w:val="both"/>
        <w:rPr>
          <w:sz w:val="22"/>
          <w:szCs w:val="22"/>
        </w:rPr>
      </w:pPr>
      <w:r>
        <w:rPr>
          <w:sz w:val="22"/>
          <w:szCs w:val="22"/>
        </w:rPr>
        <w:t xml:space="preserve">z siedzibą w Kielcach, ul. </w:t>
      </w:r>
      <w:proofErr w:type="spellStart"/>
      <w:r>
        <w:rPr>
          <w:sz w:val="22"/>
          <w:szCs w:val="22"/>
        </w:rPr>
        <w:t>Artwińskiego</w:t>
      </w:r>
      <w:proofErr w:type="spellEnd"/>
      <w:r>
        <w:rPr>
          <w:sz w:val="22"/>
          <w:szCs w:val="22"/>
        </w:rPr>
        <w:t xml:space="preserve"> 3 (nr kodu: 25-734),</w:t>
      </w:r>
    </w:p>
    <w:p w:rsidR="00A80E08" w:rsidRDefault="00A80E08" w:rsidP="00A80E08">
      <w:pPr>
        <w:autoSpaceDN w:val="0"/>
        <w:jc w:val="both"/>
        <w:rPr>
          <w:sz w:val="22"/>
          <w:szCs w:val="22"/>
        </w:rPr>
      </w:pPr>
      <w:r>
        <w:rPr>
          <w:sz w:val="22"/>
          <w:szCs w:val="22"/>
        </w:rPr>
        <w:t xml:space="preserve">REGON: 001263233, NIP: 959-12-94-907, zwanym w treści umowy „Zamawiającym”, </w:t>
      </w:r>
    </w:p>
    <w:p w:rsidR="00A80E08" w:rsidRDefault="00A80E08" w:rsidP="00A80E08">
      <w:pPr>
        <w:autoSpaceDN w:val="0"/>
        <w:jc w:val="both"/>
        <w:rPr>
          <w:sz w:val="22"/>
          <w:szCs w:val="22"/>
        </w:rPr>
      </w:pPr>
      <w:r>
        <w:rPr>
          <w:sz w:val="22"/>
          <w:szCs w:val="22"/>
        </w:rPr>
        <w:t>w imieniu którego działa:</w:t>
      </w:r>
    </w:p>
    <w:p w:rsidR="00A80E08" w:rsidRDefault="00A80E08" w:rsidP="00A80E08">
      <w:pPr>
        <w:autoSpaceDN w:val="0"/>
        <w:rPr>
          <w:sz w:val="22"/>
          <w:szCs w:val="22"/>
        </w:rPr>
      </w:pPr>
      <w:r>
        <w:rPr>
          <w:sz w:val="22"/>
          <w:szCs w:val="22"/>
        </w:rPr>
        <w:t xml:space="preserve">1. </w:t>
      </w:r>
      <w:r w:rsidR="006E17F6" w:rsidRPr="006E17F6">
        <w:rPr>
          <w:sz w:val="22"/>
          <w:szCs w:val="22"/>
        </w:rPr>
        <w:t xml:space="preserve">mgr inż. Wojciech Cedro Z-ca Dyrektora ds. </w:t>
      </w:r>
      <w:proofErr w:type="spellStart"/>
      <w:r w:rsidR="006E17F6" w:rsidRPr="006E17F6">
        <w:rPr>
          <w:sz w:val="22"/>
          <w:szCs w:val="22"/>
        </w:rPr>
        <w:t>Techniczno</w:t>
      </w:r>
      <w:proofErr w:type="spellEnd"/>
      <w:r w:rsidR="006E17F6" w:rsidRPr="006E17F6">
        <w:rPr>
          <w:sz w:val="22"/>
          <w:szCs w:val="22"/>
        </w:rPr>
        <w:t xml:space="preserve"> - Inwestycyjnych</w:t>
      </w:r>
    </w:p>
    <w:p w:rsidR="00A80E08" w:rsidRDefault="00A80E08" w:rsidP="00A80E08">
      <w:pPr>
        <w:autoSpaceDN w:val="0"/>
        <w:rPr>
          <w:sz w:val="22"/>
          <w:szCs w:val="22"/>
        </w:rPr>
      </w:pPr>
      <w:r>
        <w:rPr>
          <w:sz w:val="22"/>
          <w:szCs w:val="22"/>
        </w:rPr>
        <w:t>2. mgr Wioletta Krupa  – Główna Księgowa</w:t>
      </w:r>
    </w:p>
    <w:p w:rsidR="00A80E08" w:rsidRDefault="00A80E08" w:rsidP="00A80E08">
      <w:pPr>
        <w:autoSpaceDN w:val="0"/>
        <w:rPr>
          <w:sz w:val="22"/>
          <w:szCs w:val="22"/>
        </w:rPr>
      </w:pPr>
      <w:r>
        <w:rPr>
          <w:sz w:val="22"/>
          <w:szCs w:val="22"/>
        </w:rPr>
        <w:t>a</w:t>
      </w:r>
    </w:p>
    <w:p w:rsidR="00A80E08" w:rsidRDefault="00A80E08" w:rsidP="00A80E08">
      <w:pPr>
        <w:autoSpaceDN w:val="0"/>
        <w:rPr>
          <w:sz w:val="22"/>
          <w:szCs w:val="22"/>
        </w:rPr>
      </w:pPr>
      <w:r>
        <w:rPr>
          <w:sz w:val="22"/>
          <w:szCs w:val="22"/>
        </w:rPr>
        <w:t xml:space="preserve">…………………………………………………………………………………………………, </w:t>
      </w:r>
    </w:p>
    <w:p w:rsidR="00A80E08" w:rsidRDefault="00A80E08" w:rsidP="00A80E08">
      <w:pPr>
        <w:autoSpaceDN w:val="0"/>
        <w:rPr>
          <w:sz w:val="22"/>
          <w:szCs w:val="22"/>
        </w:rPr>
      </w:pPr>
      <w:r>
        <w:rPr>
          <w:sz w:val="22"/>
          <w:szCs w:val="22"/>
        </w:rPr>
        <w:t>z siedzibą w  ……………….  /nr kodu: ……………. / …………………….</w:t>
      </w:r>
    </w:p>
    <w:p w:rsidR="00A80E08" w:rsidRDefault="00A80E08" w:rsidP="00A80E08">
      <w:pPr>
        <w:autoSpaceDN w:val="0"/>
        <w:rPr>
          <w:sz w:val="22"/>
          <w:szCs w:val="22"/>
        </w:rPr>
      </w:pPr>
      <w:r>
        <w:rPr>
          <w:sz w:val="22"/>
          <w:szCs w:val="22"/>
        </w:rPr>
        <w:t xml:space="preserve">posiadającym nr REGON: ……………., NIP:  ………….. zwanym w treści umowy „Wykonawcą”, </w:t>
      </w:r>
    </w:p>
    <w:p w:rsidR="00A80E08" w:rsidRDefault="00A80E08" w:rsidP="00A80E08">
      <w:pPr>
        <w:autoSpaceDN w:val="0"/>
        <w:rPr>
          <w:sz w:val="22"/>
          <w:szCs w:val="22"/>
        </w:rPr>
      </w:pPr>
      <w:r>
        <w:rPr>
          <w:sz w:val="22"/>
          <w:szCs w:val="22"/>
        </w:rPr>
        <w:t>w imieniu którego działa:.</w:t>
      </w:r>
    </w:p>
    <w:p w:rsidR="00A80E08" w:rsidRDefault="00A80E08" w:rsidP="00A80E08">
      <w:pPr>
        <w:autoSpaceDN w:val="0"/>
        <w:rPr>
          <w:sz w:val="22"/>
          <w:szCs w:val="22"/>
        </w:rPr>
      </w:pPr>
      <w:r>
        <w:rPr>
          <w:sz w:val="22"/>
          <w:szCs w:val="22"/>
        </w:rPr>
        <w:t>1…………………………………………………..</w:t>
      </w:r>
    </w:p>
    <w:p w:rsidR="00A80E08" w:rsidRDefault="00A80E08" w:rsidP="00A80E08">
      <w:pPr>
        <w:autoSpaceDN w:val="0"/>
        <w:rPr>
          <w:sz w:val="22"/>
          <w:szCs w:val="22"/>
        </w:rPr>
      </w:pPr>
      <w:r>
        <w:rPr>
          <w:sz w:val="22"/>
          <w:szCs w:val="22"/>
        </w:rPr>
        <w:t>2…………………………………………………..</w:t>
      </w:r>
    </w:p>
    <w:p w:rsidR="00A80E08" w:rsidRPr="003F36E2" w:rsidRDefault="00A80E08" w:rsidP="00A80E08">
      <w:pPr>
        <w:autoSpaceDN w:val="0"/>
        <w:rPr>
          <w:sz w:val="20"/>
          <w:szCs w:val="20"/>
        </w:rPr>
      </w:pPr>
    </w:p>
    <w:p w:rsidR="00A80E08" w:rsidRPr="003F36E2" w:rsidRDefault="00A80E08" w:rsidP="00A80E08">
      <w:pPr>
        <w:autoSpaceDN w:val="0"/>
        <w:jc w:val="both"/>
        <w:rPr>
          <w:sz w:val="22"/>
          <w:szCs w:val="22"/>
        </w:rPr>
      </w:pPr>
      <w:r w:rsidRPr="003F36E2">
        <w:rPr>
          <w:sz w:val="22"/>
          <w:szCs w:val="22"/>
        </w:rPr>
        <w:t>Wykonawca niniejszej umowy został wyłoniony w wyniku postępowania prze</w:t>
      </w:r>
      <w:r w:rsidR="003F36E2" w:rsidRPr="003F36E2">
        <w:rPr>
          <w:sz w:val="22"/>
          <w:szCs w:val="22"/>
        </w:rPr>
        <w:t>prowadzonego na podstawie art. 2 pkt. 1</w:t>
      </w:r>
      <w:r w:rsidRPr="003F36E2">
        <w:rPr>
          <w:sz w:val="22"/>
          <w:szCs w:val="22"/>
        </w:rPr>
        <w:t xml:space="preserve"> </w:t>
      </w:r>
      <w:r w:rsidR="003F36E2" w:rsidRPr="003F36E2">
        <w:rPr>
          <w:sz w:val="22"/>
          <w:szCs w:val="22"/>
        </w:rPr>
        <w:t xml:space="preserve">ustawy z dnia  11 września 2019 roku </w:t>
      </w:r>
      <w:r w:rsidRPr="003F36E2">
        <w:rPr>
          <w:sz w:val="22"/>
          <w:szCs w:val="22"/>
        </w:rPr>
        <w:t>– Prawo zamówień publicznych</w:t>
      </w:r>
      <w:r w:rsidRPr="003F36E2">
        <w:rPr>
          <w:rFonts w:eastAsia="Calibri"/>
          <w:sz w:val="22"/>
          <w:szCs w:val="22"/>
          <w:lang w:eastAsia="zh-CN"/>
        </w:rPr>
        <w:t>.</w:t>
      </w:r>
    </w:p>
    <w:p w:rsidR="00A80E08" w:rsidRPr="003F36E2" w:rsidRDefault="00A80E08" w:rsidP="00A80E08">
      <w:pPr>
        <w:autoSpaceDE w:val="0"/>
        <w:jc w:val="both"/>
        <w:rPr>
          <w:sz w:val="22"/>
          <w:szCs w:val="22"/>
        </w:rPr>
      </w:pPr>
      <w:r w:rsidRPr="003F36E2">
        <w:rPr>
          <w:sz w:val="22"/>
          <w:szCs w:val="22"/>
        </w:rPr>
        <w:t>Strony zawarły umowę następującej treści:</w:t>
      </w:r>
    </w:p>
    <w:p w:rsidR="00A80E08" w:rsidRPr="00BB25AB" w:rsidRDefault="001615CA" w:rsidP="00A80E08">
      <w:pPr>
        <w:pStyle w:val="Nagwekbazowy"/>
        <w:keepNext w:val="0"/>
        <w:keepLines w:val="0"/>
        <w:tabs>
          <w:tab w:val="left" w:pos="426"/>
        </w:tabs>
        <w:spacing w:line="360" w:lineRule="auto"/>
        <w:jc w:val="center"/>
        <w:rPr>
          <w:bCs/>
          <w:kern w:val="0"/>
          <w:sz w:val="20"/>
        </w:rPr>
      </w:pPr>
      <w:r w:rsidRPr="00BB25AB">
        <w:rPr>
          <w:bCs/>
          <w:sz w:val="20"/>
        </w:rPr>
        <w:t xml:space="preserve">§ </w:t>
      </w:r>
      <w:r w:rsidR="00A80E08" w:rsidRPr="00BB25AB">
        <w:rPr>
          <w:kern w:val="0"/>
          <w:sz w:val="20"/>
        </w:rPr>
        <w:t>1</w:t>
      </w:r>
    </w:p>
    <w:p w:rsidR="00A80E08" w:rsidRDefault="00A80E08" w:rsidP="00A80E08">
      <w:pPr>
        <w:outlineLvl w:val="0"/>
        <w:rPr>
          <w:sz w:val="20"/>
          <w:szCs w:val="20"/>
        </w:rPr>
      </w:pPr>
      <w:r w:rsidRPr="00BB25AB">
        <w:rPr>
          <w:sz w:val="20"/>
          <w:szCs w:val="20"/>
        </w:rPr>
        <w:t xml:space="preserve">Wykonawca   sprzedaje, a Zamawiający kupuje </w:t>
      </w:r>
      <w:r w:rsidR="008D01DF" w:rsidRPr="00BB25AB">
        <w:rPr>
          <w:sz w:val="20"/>
          <w:szCs w:val="20"/>
        </w:rPr>
        <w:t>formatki do regałów na dokumentacje</w:t>
      </w:r>
      <w:r w:rsidRPr="00BB25AB">
        <w:rPr>
          <w:sz w:val="20"/>
          <w:szCs w:val="20"/>
        </w:rPr>
        <w:t xml:space="preserve">, określone w  Pakiecie nr </w:t>
      </w:r>
      <w:r w:rsidR="008D01DF" w:rsidRPr="00BB25AB">
        <w:rPr>
          <w:sz w:val="20"/>
          <w:szCs w:val="20"/>
        </w:rPr>
        <w:t>1</w:t>
      </w:r>
      <w:r w:rsidRPr="00BB25AB">
        <w:rPr>
          <w:sz w:val="20"/>
          <w:szCs w:val="20"/>
        </w:rPr>
        <w:t xml:space="preserve"> do oferty, stanowiących  załącznik nr 1 do niniejszej umowy. </w:t>
      </w:r>
    </w:p>
    <w:p w:rsidR="00BB25AB" w:rsidRPr="00BB25AB" w:rsidRDefault="00BB25AB" w:rsidP="00A80E08">
      <w:pPr>
        <w:outlineLvl w:val="0"/>
        <w:rPr>
          <w:sz w:val="20"/>
          <w:szCs w:val="20"/>
        </w:rPr>
      </w:pPr>
    </w:p>
    <w:p w:rsidR="00A80E08" w:rsidRPr="00BB25AB" w:rsidRDefault="001615CA" w:rsidP="00A80E08">
      <w:pPr>
        <w:pStyle w:val="Nagwekbazowy"/>
        <w:keepNext w:val="0"/>
        <w:keepLines w:val="0"/>
        <w:tabs>
          <w:tab w:val="left" w:pos="426"/>
        </w:tabs>
        <w:spacing w:line="360" w:lineRule="auto"/>
        <w:jc w:val="center"/>
        <w:rPr>
          <w:bCs/>
          <w:kern w:val="0"/>
          <w:sz w:val="20"/>
        </w:rPr>
      </w:pPr>
      <w:r w:rsidRPr="00BB25AB">
        <w:rPr>
          <w:bCs/>
          <w:sz w:val="20"/>
        </w:rPr>
        <w:t xml:space="preserve">§ </w:t>
      </w:r>
      <w:r w:rsidR="00A80E08" w:rsidRPr="00BB25AB">
        <w:rPr>
          <w:bCs/>
          <w:kern w:val="0"/>
          <w:sz w:val="20"/>
        </w:rPr>
        <w:t>2</w:t>
      </w:r>
    </w:p>
    <w:p w:rsidR="00A80E08" w:rsidRDefault="00A80E08" w:rsidP="00A80E08">
      <w:pPr>
        <w:pStyle w:val="Tekstpodstawowywcity2"/>
        <w:tabs>
          <w:tab w:val="center" w:pos="4535"/>
        </w:tabs>
        <w:spacing w:line="240" w:lineRule="auto"/>
        <w:ind w:left="0"/>
        <w:rPr>
          <w:sz w:val="22"/>
          <w:szCs w:val="22"/>
        </w:rPr>
      </w:pPr>
      <w:r>
        <w:rPr>
          <w:sz w:val="22"/>
          <w:szCs w:val="22"/>
        </w:rPr>
        <w:t>Zgodnie z  „OFERTĄ” ,  Zamawiający  zapłaci  za przedmiot umowy łączną kwotę netto: …….zł. brutto: ….…  zł.   /słownie: ……………………………. ./.</w:t>
      </w:r>
    </w:p>
    <w:p w:rsidR="00A80E08" w:rsidRDefault="001615CA" w:rsidP="00A80E08">
      <w:pPr>
        <w:spacing w:line="360" w:lineRule="auto"/>
        <w:jc w:val="center"/>
        <w:rPr>
          <w:bCs/>
          <w:sz w:val="22"/>
          <w:szCs w:val="22"/>
        </w:rPr>
      </w:pPr>
      <w:r>
        <w:rPr>
          <w:bCs/>
          <w:sz w:val="22"/>
          <w:szCs w:val="22"/>
        </w:rPr>
        <w:t>§</w:t>
      </w:r>
      <w:r w:rsidR="00A80E08">
        <w:rPr>
          <w:bCs/>
          <w:sz w:val="22"/>
          <w:szCs w:val="22"/>
        </w:rPr>
        <w:t xml:space="preserve"> 3</w:t>
      </w:r>
    </w:p>
    <w:p w:rsidR="00A80E08" w:rsidRDefault="00A80E08" w:rsidP="00A80E08">
      <w:pPr>
        <w:tabs>
          <w:tab w:val="left" w:pos="568"/>
        </w:tabs>
        <w:ind w:right="68"/>
        <w:jc w:val="both"/>
        <w:rPr>
          <w:sz w:val="22"/>
          <w:szCs w:val="22"/>
        </w:rPr>
      </w:pPr>
      <w:r>
        <w:rPr>
          <w:sz w:val="22"/>
          <w:szCs w:val="22"/>
        </w:rPr>
        <w:t xml:space="preserve">1.Wymagany </w:t>
      </w:r>
      <w:r w:rsidR="00F35023">
        <w:rPr>
          <w:sz w:val="22"/>
          <w:szCs w:val="22"/>
        </w:rPr>
        <w:t>termin realizacji zamówienia: 3 miesiące</w:t>
      </w:r>
      <w:r>
        <w:rPr>
          <w:sz w:val="22"/>
          <w:szCs w:val="22"/>
        </w:rPr>
        <w:t xml:space="preserve">  od daty podpisania umowy –</w:t>
      </w:r>
      <w:r w:rsidR="003F36E2">
        <w:rPr>
          <w:sz w:val="22"/>
          <w:szCs w:val="22"/>
        </w:rPr>
        <w:t xml:space="preserve"> </w:t>
      </w:r>
      <w:r>
        <w:rPr>
          <w:sz w:val="22"/>
          <w:szCs w:val="22"/>
        </w:rPr>
        <w:t xml:space="preserve">sukcesywnie do potrzeb. Termin realizacji jednostkowych zamówień: – zamówienia odbywać się będą   faksem, sukcesywnie do potrzeb- realizacja dostaw do 7 dni roboczych w godz. od 7.00 </w:t>
      </w:r>
      <w:r w:rsidR="00BB25AB">
        <w:rPr>
          <w:sz w:val="22"/>
          <w:szCs w:val="22"/>
        </w:rPr>
        <w:t>do 14.00,  w piątki do godz. 12.</w:t>
      </w:r>
      <w:r>
        <w:rPr>
          <w:sz w:val="22"/>
          <w:szCs w:val="22"/>
        </w:rPr>
        <w:t xml:space="preserve">30. </w:t>
      </w:r>
      <w:r w:rsidR="00E72086">
        <w:rPr>
          <w:sz w:val="22"/>
          <w:szCs w:val="22"/>
        </w:rPr>
        <w:t>Dostawy</w:t>
      </w:r>
      <w:r w:rsidR="00CC0998">
        <w:rPr>
          <w:sz w:val="22"/>
          <w:szCs w:val="22"/>
        </w:rPr>
        <w:t xml:space="preserve"> etapami co 3 dni robocze po uzgodnieniu z Działem Technicznym.</w:t>
      </w:r>
    </w:p>
    <w:p w:rsidR="00A80E08" w:rsidRDefault="00A80E08" w:rsidP="00A80E08">
      <w:pPr>
        <w:pStyle w:val="AKAPIT"/>
        <w:spacing w:before="0" w:line="240" w:lineRule="auto"/>
        <w:jc w:val="left"/>
        <w:rPr>
          <w:rFonts w:ascii="Times New Roman" w:hAnsi="Times New Roman" w:cs="Times New Roman"/>
          <w:sz w:val="22"/>
          <w:szCs w:val="22"/>
        </w:rPr>
      </w:pPr>
      <w:r>
        <w:rPr>
          <w:rFonts w:ascii="Times New Roman" w:hAnsi="Times New Roman" w:cs="Times New Roman"/>
          <w:sz w:val="22"/>
          <w:szCs w:val="22"/>
        </w:rPr>
        <w:t xml:space="preserve">2. Minimum jeden dzień przed dostawą Wykonawca  poinformuje Zamawiającego o dacie , godzinie dostawy, osobach realizujących dostawę ( imiona , nazwisko, telefon) </w:t>
      </w:r>
    </w:p>
    <w:p w:rsidR="00BB25AB" w:rsidRDefault="00E817E4" w:rsidP="00A80E08">
      <w:pPr>
        <w:pStyle w:val="AKAPIT"/>
        <w:spacing w:before="0" w:line="240" w:lineRule="auto"/>
        <w:jc w:val="left"/>
        <w:rPr>
          <w:rFonts w:ascii="Times New Roman" w:hAnsi="Times New Roman" w:cs="Times New Roman"/>
          <w:sz w:val="22"/>
          <w:szCs w:val="22"/>
        </w:rPr>
      </w:pPr>
      <w:r>
        <w:rPr>
          <w:rFonts w:ascii="Times New Roman" w:hAnsi="Times New Roman" w:cs="Times New Roman"/>
          <w:sz w:val="22"/>
          <w:szCs w:val="22"/>
        </w:rPr>
        <w:t>,3</w:t>
      </w:r>
      <w:bookmarkStart w:id="0" w:name="_GoBack"/>
      <w:bookmarkEnd w:id="0"/>
    </w:p>
    <w:p w:rsidR="00A80E08" w:rsidRDefault="001615CA" w:rsidP="00A80E08">
      <w:pPr>
        <w:spacing w:line="360" w:lineRule="auto"/>
        <w:jc w:val="center"/>
        <w:rPr>
          <w:sz w:val="22"/>
          <w:szCs w:val="22"/>
        </w:rPr>
      </w:pPr>
      <w:r>
        <w:rPr>
          <w:bCs/>
          <w:sz w:val="22"/>
          <w:szCs w:val="22"/>
        </w:rPr>
        <w:t xml:space="preserve">§ </w:t>
      </w:r>
      <w:r w:rsidR="00A80E08">
        <w:rPr>
          <w:sz w:val="22"/>
          <w:szCs w:val="22"/>
        </w:rPr>
        <w:t>4</w:t>
      </w:r>
    </w:p>
    <w:p w:rsidR="00BB25AB" w:rsidRDefault="00A80E08" w:rsidP="00A80E08">
      <w:pPr>
        <w:tabs>
          <w:tab w:val="left" w:pos="0"/>
        </w:tabs>
        <w:jc w:val="both"/>
        <w:rPr>
          <w:sz w:val="22"/>
          <w:szCs w:val="22"/>
        </w:rPr>
      </w:pPr>
      <w:r>
        <w:rPr>
          <w:sz w:val="22"/>
          <w:szCs w:val="22"/>
        </w:rPr>
        <w:t xml:space="preserve">Wykonawca zobowiązuje się dostarczyć towar transportem własnym na swój koszt i ryzyko uszkodzenia,  bezpośrednio do siedziby Zamawiającego.      </w:t>
      </w:r>
    </w:p>
    <w:p w:rsidR="00A80E08" w:rsidRDefault="00A80E08" w:rsidP="00A80E08">
      <w:pPr>
        <w:tabs>
          <w:tab w:val="left" w:pos="0"/>
        </w:tabs>
        <w:jc w:val="both"/>
        <w:rPr>
          <w:sz w:val="22"/>
          <w:szCs w:val="22"/>
        </w:rPr>
      </w:pPr>
      <w:r>
        <w:rPr>
          <w:sz w:val="22"/>
          <w:szCs w:val="22"/>
        </w:rPr>
        <w:t xml:space="preserve">                                                              </w:t>
      </w:r>
    </w:p>
    <w:p w:rsidR="00A80E08" w:rsidRDefault="001615CA" w:rsidP="00A80E08">
      <w:pPr>
        <w:tabs>
          <w:tab w:val="left" w:pos="142"/>
        </w:tabs>
        <w:jc w:val="center"/>
        <w:rPr>
          <w:bCs/>
          <w:sz w:val="22"/>
          <w:szCs w:val="22"/>
        </w:rPr>
      </w:pPr>
      <w:r>
        <w:rPr>
          <w:bCs/>
          <w:sz w:val="22"/>
          <w:szCs w:val="22"/>
        </w:rPr>
        <w:t>§</w:t>
      </w:r>
      <w:r w:rsidR="00A80E08">
        <w:rPr>
          <w:bCs/>
          <w:sz w:val="22"/>
          <w:szCs w:val="22"/>
        </w:rPr>
        <w:t xml:space="preserve"> 5</w:t>
      </w:r>
    </w:p>
    <w:p w:rsidR="00A80E08" w:rsidRDefault="00A80E08" w:rsidP="00A80E08">
      <w:pPr>
        <w:rPr>
          <w:color w:val="999999"/>
          <w:sz w:val="22"/>
          <w:szCs w:val="22"/>
        </w:rPr>
      </w:pPr>
      <w:r>
        <w:rPr>
          <w:sz w:val="22"/>
          <w:szCs w:val="22"/>
        </w:rPr>
        <w:t>1. Termin płatności – 30 dni  po dostawie i wystawieniu  faktury.</w:t>
      </w:r>
    </w:p>
    <w:p w:rsidR="00A80E08" w:rsidRDefault="00A80E08" w:rsidP="00A80E08">
      <w:pPr>
        <w:tabs>
          <w:tab w:val="num" w:pos="360"/>
        </w:tabs>
        <w:ind w:left="360" w:hanging="360"/>
        <w:jc w:val="both"/>
        <w:rPr>
          <w:sz w:val="22"/>
          <w:szCs w:val="22"/>
        </w:rPr>
      </w:pPr>
      <w:r>
        <w:rPr>
          <w:sz w:val="22"/>
          <w:szCs w:val="22"/>
        </w:rPr>
        <w:t xml:space="preserve">2. W przypadku przekroczenia terminu płatności,  Zamawiający  zastrzega sobie prawo negocjowania </w:t>
      </w:r>
    </w:p>
    <w:p w:rsidR="00A80E08" w:rsidRDefault="00A80E08" w:rsidP="00A80E08">
      <w:pPr>
        <w:tabs>
          <w:tab w:val="num" w:pos="360"/>
        </w:tabs>
        <w:ind w:left="360" w:hanging="360"/>
        <w:jc w:val="both"/>
        <w:rPr>
          <w:sz w:val="22"/>
          <w:szCs w:val="22"/>
        </w:rPr>
      </w:pPr>
      <w:r>
        <w:rPr>
          <w:sz w:val="22"/>
          <w:szCs w:val="22"/>
        </w:rPr>
        <w:t>odroczenia terminu płatności i wysokości naliczanych odsetek.</w:t>
      </w:r>
    </w:p>
    <w:p w:rsidR="00A80E08" w:rsidRDefault="00A80E08" w:rsidP="00A80E08">
      <w:pPr>
        <w:tabs>
          <w:tab w:val="num" w:pos="360"/>
        </w:tabs>
        <w:ind w:left="360" w:hanging="360"/>
        <w:jc w:val="both"/>
        <w:rPr>
          <w:sz w:val="22"/>
          <w:szCs w:val="22"/>
        </w:rPr>
      </w:pPr>
      <w:r>
        <w:rPr>
          <w:sz w:val="22"/>
          <w:szCs w:val="22"/>
        </w:rPr>
        <w:t xml:space="preserve"> Płatność uważana będzie za zrealizowaną w dniu, w którym Bank obciąży konto  Zamawiającego.</w:t>
      </w:r>
    </w:p>
    <w:p w:rsidR="00A80E08" w:rsidRDefault="00A80E08" w:rsidP="00A80E08">
      <w:pPr>
        <w:tabs>
          <w:tab w:val="num" w:pos="360"/>
        </w:tabs>
        <w:ind w:left="360" w:hanging="360"/>
        <w:jc w:val="both"/>
        <w:rPr>
          <w:sz w:val="22"/>
          <w:szCs w:val="22"/>
        </w:rPr>
      </w:pPr>
      <w:r>
        <w:rPr>
          <w:sz w:val="22"/>
          <w:szCs w:val="22"/>
        </w:rPr>
        <w:t xml:space="preserve">3.Jeżeli należność nie zostanie uregulowana w ustalonym terminie, Wykonawca może naliczyć </w:t>
      </w:r>
    </w:p>
    <w:p w:rsidR="00A80E08" w:rsidRDefault="00A80E08" w:rsidP="00A80E08">
      <w:pPr>
        <w:tabs>
          <w:tab w:val="num" w:pos="360"/>
        </w:tabs>
        <w:ind w:left="360" w:hanging="360"/>
        <w:jc w:val="both"/>
        <w:rPr>
          <w:sz w:val="22"/>
          <w:szCs w:val="22"/>
        </w:rPr>
      </w:pPr>
      <w:r>
        <w:rPr>
          <w:sz w:val="22"/>
          <w:szCs w:val="22"/>
        </w:rPr>
        <w:t xml:space="preserve">ustawowe odsetki. </w:t>
      </w:r>
      <w:r>
        <w:rPr>
          <w:bCs/>
          <w:sz w:val="22"/>
          <w:szCs w:val="22"/>
        </w:rPr>
        <w:t xml:space="preserve">                                                                </w:t>
      </w:r>
    </w:p>
    <w:p w:rsidR="00A80E08" w:rsidRDefault="001615CA" w:rsidP="00A80E08">
      <w:pPr>
        <w:tabs>
          <w:tab w:val="left" w:pos="426"/>
        </w:tabs>
        <w:jc w:val="center"/>
        <w:rPr>
          <w:bCs/>
          <w:sz w:val="22"/>
          <w:szCs w:val="22"/>
        </w:rPr>
      </w:pPr>
      <w:r>
        <w:rPr>
          <w:bCs/>
          <w:sz w:val="22"/>
          <w:szCs w:val="22"/>
        </w:rPr>
        <w:t>§</w:t>
      </w:r>
      <w:r w:rsidR="00A80E08">
        <w:rPr>
          <w:bCs/>
          <w:sz w:val="22"/>
          <w:szCs w:val="22"/>
        </w:rPr>
        <w:t xml:space="preserve"> 6</w:t>
      </w:r>
    </w:p>
    <w:p w:rsidR="00A80E08" w:rsidRDefault="00A80E08" w:rsidP="00A80E08">
      <w:pPr>
        <w:pStyle w:val="Zwykytekst"/>
        <w:jc w:val="both"/>
        <w:rPr>
          <w:rFonts w:ascii="Times New Roman" w:hAnsi="Times New Roman" w:cs="Times New Roman"/>
          <w:sz w:val="22"/>
          <w:szCs w:val="22"/>
        </w:rPr>
      </w:pPr>
      <w:r>
        <w:rPr>
          <w:rFonts w:ascii="Times New Roman" w:hAnsi="Times New Roman" w:cs="Times New Roman"/>
          <w:sz w:val="22"/>
          <w:szCs w:val="22"/>
        </w:rPr>
        <w:t>1.Zamawiający zastrzega sobie prawo do wprowadzenia zmian w ilościach zamawianego asortymentu nie przekraczając  ustalonej wartości zamówienia, oraz nie zmieniając jego zakresu.</w:t>
      </w:r>
    </w:p>
    <w:p w:rsidR="00A80E08" w:rsidRDefault="00A80E08" w:rsidP="00A80E08">
      <w:pPr>
        <w:pStyle w:val="Zwykytekst"/>
        <w:jc w:val="both"/>
        <w:rPr>
          <w:rFonts w:ascii="Times New Roman" w:hAnsi="Times New Roman" w:cs="Times New Roman"/>
          <w:sz w:val="22"/>
          <w:szCs w:val="22"/>
        </w:rPr>
      </w:pPr>
      <w:r>
        <w:rPr>
          <w:rFonts w:ascii="Times New Roman" w:hAnsi="Times New Roman" w:cs="Times New Roman"/>
          <w:sz w:val="22"/>
          <w:szCs w:val="22"/>
        </w:rPr>
        <w:t>2. W przypadku nie dokonania przez Zamawiającego zakupu całości przedmiotu umowy określonego w Pakiecie nr</w:t>
      </w:r>
      <w:r w:rsidR="008D01DF">
        <w:rPr>
          <w:rFonts w:ascii="Times New Roman" w:hAnsi="Times New Roman" w:cs="Times New Roman"/>
          <w:sz w:val="22"/>
          <w:szCs w:val="22"/>
        </w:rPr>
        <w:t xml:space="preserve"> </w:t>
      </w:r>
      <w:r>
        <w:rPr>
          <w:rFonts w:ascii="Times New Roman" w:hAnsi="Times New Roman" w:cs="Times New Roman"/>
          <w:sz w:val="22"/>
          <w:szCs w:val="22"/>
        </w:rPr>
        <w:t>1 Wykonawcy nie przysługiwać będą żadne  roszczenia finansowe względem Zamawiającego za nie zrealizowanie przedmiotu umowy.</w:t>
      </w:r>
    </w:p>
    <w:p w:rsidR="00A80E08" w:rsidRDefault="00A80E08" w:rsidP="00A80E08">
      <w:pPr>
        <w:pStyle w:val="Zwykytekst"/>
        <w:jc w:val="both"/>
        <w:rPr>
          <w:rFonts w:ascii="Times New Roman" w:hAnsi="Times New Roman" w:cs="Times New Roman"/>
          <w:sz w:val="22"/>
          <w:szCs w:val="22"/>
        </w:rPr>
      </w:pPr>
    </w:p>
    <w:p w:rsidR="00A80E08" w:rsidRPr="005F3824" w:rsidRDefault="00A80E08" w:rsidP="00A80E08">
      <w:pPr>
        <w:tabs>
          <w:tab w:val="left" w:pos="-360"/>
        </w:tabs>
        <w:suppressAutoHyphens/>
        <w:autoSpaceDE w:val="0"/>
        <w:autoSpaceDN w:val="0"/>
        <w:rPr>
          <w:sz w:val="22"/>
          <w:szCs w:val="22"/>
        </w:rPr>
      </w:pPr>
      <w:r>
        <w:rPr>
          <w:sz w:val="22"/>
          <w:szCs w:val="22"/>
        </w:rPr>
        <w:lastRenderedPageBreak/>
        <w:t>3. Osobą odpowiedzialną za realizację umowy ze strony Zamaw</w:t>
      </w:r>
      <w:r w:rsidR="00F35023">
        <w:rPr>
          <w:sz w:val="22"/>
          <w:szCs w:val="22"/>
        </w:rPr>
        <w:t>iają</w:t>
      </w:r>
      <w:r w:rsidR="005F3824">
        <w:rPr>
          <w:sz w:val="22"/>
          <w:szCs w:val="22"/>
        </w:rPr>
        <w:t>cego jest  Kierownik Działu Technicznego</w:t>
      </w:r>
      <w:r>
        <w:rPr>
          <w:sz w:val="22"/>
          <w:szCs w:val="22"/>
        </w:rPr>
        <w:t xml:space="preserve"> </w:t>
      </w:r>
      <w:r w:rsidR="005F3824" w:rsidRPr="005F3824">
        <w:rPr>
          <w:sz w:val="22"/>
          <w:szCs w:val="22"/>
        </w:rPr>
        <w:t>Pan</w:t>
      </w:r>
      <w:r w:rsidRPr="005F3824">
        <w:rPr>
          <w:sz w:val="22"/>
          <w:szCs w:val="22"/>
        </w:rPr>
        <w:t xml:space="preserve"> </w:t>
      </w:r>
      <w:r w:rsidR="005F3824" w:rsidRPr="005F3824">
        <w:rPr>
          <w:bCs/>
          <w:sz w:val="22"/>
          <w:szCs w:val="22"/>
        </w:rPr>
        <w:t xml:space="preserve">Janusz Wawrzeńczyk nr </w:t>
      </w:r>
      <w:r w:rsidR="005F3824" w:rsidRPr="005F3824">
        <w:rPr>
          <w:sz w:val="22"/>
          <w:szCs w:val="22"/>
        </w:rPr>
        <w:t>tel. 041/36-74- 511, 694-459-248</w:t>
      </w:r>
      <w:r w:rsidRPr="005F3824">
        <w:rPr>
          <w:sz w:val="22"/>
          <w:szCs w:val="22"/>
        </w:rPr>
        <w:t>.</w:t>
      </w:r>
    </w:p>
    <w:p w:rsidR="00A80E08" w:rsidRDefault="00A80E08" w:rsidP="00A80E08">
      <w:pPr>
        <w:tabs>
          <w:tab w:val="left" w:pos="-360"/>
        </w:tabs>
        <w:suppressAutoHyphens/>
        <w:autoSpaceDE w:val="0"/>
        <w:autoSpaceDN w:val="0"/>
        <w:rPr>
          <w:sz w:val="22"/>
          <w:szCs w:val="22"/>
        </w:rPr>
      </w:pPr>
      <w:r>
        <w:rPr>
          <w:sz w:val="22"/>
          <w:szCs w:val="22"/>
        </w:rPr>
        <w:t>Osobą odpowiedzialną za realizację umowy ze strony Wykonawcy jest ……………………………</w:t>
      </w:r>
    </w:p>
    <w:p w:rsidR="00A80E08" w:rsidRDefault="00A80E08" w:rsidP="00A80E08">
      <w:pPr>
        <w:tabs>
          <w:tab w:val="left" w:pos="-360"/>
        </w:tabs>
        <w:suppressAutoHyphens/>
        <w:autoSpaceDE w:val="0"/>
        <w:autoSpaceDN w:val="0"/>
        <w:rPr>
          <w:sz w:val="22"/>
          <w:szCs w:val="22"/>
        </w:rPr>
      </w:pPr>
      <w:r>
        <w:rPr>
          <w:sz w:val="22"/>
          <w:szCs w:val="22"/>
        </w:rPr>
        <w:t>nr tel.: ………………………………….</w:t>
      </w:r>
    </w:p>
    <w:p w:rsidR="00A80E08" w:rsidRDefault="00A80E08" w:rsidP="00A80E08">
      <w:pPr>
        <w:tabs>
          <w:tab w:val="left" w:pos="426"/>
        </w:tabs>
        <w:jc w:val="center"/>
        <w:rPr>
          <w:bCs/>
          <w:sz w:val="22"/>
          <w:szCs w:val="22"/>
        </w:rPr>
      </w:pPr>
    </w:p>
    <w:p w:rsidR="00A80E08" w:rsidRDefault="001615CA" w:rsidP="00A80E08">
      <w:pPr>
        <w:tabs>
          <w:tab w:val="left" w:pos="426"/>
        </w:tabs>
        <w:jc w:val="center"/>
        <w:rPr>
          <w:bCs/>
          <w:sz w:val="22"/>
          <w:szCs w:val="22"/>
        </w:rPr>
      </w:pPr>
      <w:r>
        <w:rPr>
          <w:bCs/>
          <w:sz w:val="22"/>
          <w:szCs w:val="22"/>
        </w:rPr>
        <w:t>§</w:t>
      </w:r>
      <w:r w:rsidR="00A80E08">
        <w:rPr>
          <w:bCs/>
          <w:sz w:val="22"/>
          <w:szCs w:val="22"/>
        </w:rPr>
        <w:t>7</w:t>
      </w:r>
    </w:p>
    <w:p w:rsidR="00A80E08" w:rsidRDefault="00A80E08" w:rsidP="00A80E08">
      <w:pPr>
        <w:pStyle w:val="tytu0"/>
        <w:spacing w:before="0" w:beforeAutospacing="0" w:after="0" w:afterAutospacing="0"/>
        <w:jc w:val="both"/>
        <w:rPr>
          <w:sz w:val="22"/>
          <w:szCs w:val="22"/>
        </w:rPr>
      </w:pPr>
      <w:r>
        <w:rPr>
          <w:sz w:val="22"/>
          <w:szCs w:val="22"/>
        </w:rPr>
        <w:t>W przypadku nieterminowej dostawy Wykonawca  zapłaci karę w postaci 0,2%  wartości  zamówionego  towaru  za  każdy  dzień  zwłoki.</w:t>
      </w:r>
    </w:p>
    <w:p w:rsidR="00BB25AB" w:rsidRDefault="00BB25AB" w:rsidP="00A80E08">
      <w:pPr>
        <w:pStyle w:val="tytu0"/>
        <w:spacing w:before="0" w:beforeAutospacing="0" w:after="0" w:afterAutospacing="0"/>
        <w:jc w:val="both"/>
        <w:rPr>
          <w:sz w:val="22"/>
          <w:szCs w:val="22"/>
        </w:rPr>
      </w:pPr>
    </w:p>
    <w:p w:rsidR="00A80E08" w:rsidRDefault="00A80E08" w:rsidP="00A80E08">
      <w:pPr>
        <w:tabs>
          <w:tab w:val="left" w:pos="426"/>
        </w:tabs>
        <w:jc w:val="center"/>
        <w:rPr>
          <w:bCs/>
          <w:sz w:val="22"/>
          <w:szCs w:val="22"/>
        </w:rPr>
      </w:pPr>
      <w:r>
        <w:rPr>
          <w:bCs/>
          <w:sz w:val="22"/>
          <w:szCs w:val="22"/>
        </w:rPr>
        <w:t>§8</w:t>
      </w:r>
    </w:p>
    <w:p w:rsidR="00A80E08" w:rsidRDefault="00A80E08" w:rsidP="00A80E08">
      <w:pPr>
        <w:autoSpaceDE w:val="0"/>
        <w:jc w:val="both"/>
        <w:rPr>
          <w:rFonts w:eastAsia="Calibri"/>
          <w:sz w:val="22"/>
          <w:szCs w:val="22"/>
          <w:lang w:eastAsia="en-US"/>
        </w:rPr>
      </w:pPr>
      <w:r>
        <w:rPr>
          <w:rFonts w:eastAsia="Calibri"/>
          <w:sz w:val="22"/>
          <w:szCs w:val="22"/>
          <w:lang w:eastAsia="en-US"/>
        </w:rPr>
        <w:t>1.Oprócz przypadków wymienionych w ustawie Kodeks Cywilny Zamawiającemu przysługuje prawo odstąpienia od umowy z zachowaniem 1 miesięcznego terminu wypowiedzenia z Wykonawcą, który:</w:t>
      </w:r>
    </w:p>
    <w:p w:rsidR="00A80E08" w:rsidRDefault="00A80E08" w:rsidP="00A80E08">
      <w:pPr>
        <w:autoSpaceDE w:val="0"/>
        <w:jc w:val="both"/>
        <w:rPr>
          <w:rFonts w:eastAsia="Calibri"/>
          <w:sz w:val="22"/>
          <w:szCs w:val="22"/>
          <w:lang w:eastAsia="en-US"/>
        </w:rPr>
      </w:pPr>
      <w:r>
        <w:rPr>
          <w:rFonts w:eastAsia="Calibri"/>
          <w:sz w:val="22"/>
          <w:szCs w:val="22"/>
          <w:lang w:eastAsia="en-US"/>
        </w:rPr>
        <w:t xml:space="preserve">  a) rozwiązał firmę lub utracił uprawnienia do prowadzenia działalność gospodarczej w</w:t>
      </w:r>
    </w:p>
    <w:p w:rsidR="00A80E08" w:rsidRDefault="00A80E08" w:rsidP="00A80E08">
      <w:pPr>
        <w:autoSpaceDE w:val="0"/>
        <w:jc w:val="both"/>
        <w:rPr>
          <w:rFonts w:eastAsia="Calibri"/>
          <w:sz w:val="22"/>
          <w:szCs w:val="22"/>
          <w:lang w:eastAsia="en-US"/>
        </w:rPr>
      </w:pPr>
      <w:r>
        <w:rPr>
          <w:rFonts w:eastAsia="Calibri"/>
          <w:sz w:val="22"/>
          <w:szCs w:val="22"/>
          <w:lang w:eastAsia="en-US"/>
        </w:rPr>
        <w:t xml:space="preserve">      zakresie objętym zamówieniem,</w:t>
      </w:r>
    </w:p>
    <w:p w:rsidR="00A80E08" w:rsidRDefault="00A80E08" w:rsidP="00A80E08">
      <w:pPr>
        <w:autoSpaceDE w:val="0"/>
        <w:jc w:val="both"/>
        <w:rPr>
          <w:rFonts w:eastAsia="Calibri"/>
          <w:sz w:val="22"/>
          <w:szCs w:val="22"/>
          <w:lang w:eastAsia="en-US"/>
        </w:rPr>
      </w:pPr>
      <w:r>
        <w:rPr>
          <w:rFonts w:eastAsia="Calibri"/>
          <w:sz w:val="22"/>
          <w:szCs w:val="22"/>
          <w:lang w:eastAsia="en-US"/>
        </w:rPr>
        <w:t xml:space="preserve">  b) narusza w sposób rażący istotne postanowienia niniejszej umowy, a w szczególności:</w:t>
      </w:r>
    </w:p>
    <w:p w:rsidR="00A80E08" w:rsidRDefault="00A80E08" w:rsidP="00A80E08">
      <w:pPr>
        <w:numPr>
          <w:ilvl w:val="0"/>
          <w:numId w:val="4"/>
        </w:numPr>
        <w:suppressAutoHyphens/>
        <w:jc w:val="both"/>
        <w:rPr>
          <w:bCs/>
          <w:sz w:val="22"/>
          <w:szCs w:val="22"/>
          <w:lang w:eastAsia="ar-SA"/>
        </w:rPr>
      </w:pPr>
      <w:r>
        <w:rPr>
          <w:bCs/>
          <w:sz w:val="22"/>
          <w:szCs w:val="22"/>
          <w:lang w:eastAsia="ar-SA"/>
        </w:rPr>
        <w:t>otrzymania towaru niezgodnego pod względem jakości i ilości, jeżeli wykonawca odmówi wymiany towaru na zgodny z udzielonym zamówieniem,</w:t>
      </w:r>
    </w:p>
    <w:p w:rsidR="00A80E08" w:rsidRDefault="00A80E08" w:rsidP="00A80E08">
      <w:pPr>
        <w:numPr>
          <w:ilvl w:val="0"/>
          <w:numId w:val="4"/>
        </w:numPr>
        <w:suppressAutoHyphens/>
        <w:jc w:val="both"/>
        <w:rPr>
          <w:bCs/>
          <w:sz w:val="22"/>
          <w:szCs w:val="22"/>
          <w:lang w:eastAsia="ar-SA"/>
        </w:rPr>
      </w:pPr>
      <w:r>
        <w:rPr>
          <w:bCs/>
          <w:sz w:val="22"/>
          <w:szCs w:val="22"/>
          <w:lang w:eastAsia="ar-SA"/>
        </w:rPr>
        <w:t>trzykrotnego dostarczenia towaru złej jakości lub nieterminowo,</w:t>
      </w:r>
    </w:p>
    <w:p w:rsidR="00BB25AB" w:rsidRPr="00BB25AB" w:rsidRDefault="00A80E08" w:rsidP="00A80E08">
      <w:pPr>
        <w:pStyle w:val="tytu0"/>
        <w:numPr>
          <w:ilvl w:val="0"/>
          <w:numId w:val="4"/>
        </w:numPr>
        <w:spacing w:before="0" w:beforeAutospacing="0" w:after="0" w:afterAutospacing="0"/>
        <w:jc w:val="both"/>
        <w:rPr>
          <w:b/>
          <w:bCs/>
          <w:sz w:val="22"/>
          <w:szCs w:val="22"/>
        </w:rPr>
      </w:pPr>
      <w:r>
        <w:rPr>
          <w:bCs/>
          <w:sz w:val="22"/>
          <w:szCs w:val="22"/>
          <w:lang w:eastAsia="ar-SA"/>
        </w:rPr>
        <w:t>zmiany cen.</w:t>
      </w:r>
    </w:p>
    <w:p w:rsidR="00A80E08" w:rsidRDefault="00A80E08" w:rsidP="00BB25AB">
      <w:pPr>
        <w:pStyle w:val="tytu0"/>
        <w:spacing w:before="0" w:beforeAutospacing="0" w:after="0" w:afterAutospacing="0"/>
        <w:ind w:left="825"/>
        <w:jc w:val="both"/>
        <w:rPr>
          <w:b/>
          <w:bCs/>
          <w:sz w:val="22"/>
          <w:szCs w:val="22"/>
        </w:rPr>
      </w:pPr>
      <w:r>
        <w:rPr>
          <w:bCs/>
          <w:sz w:val="22"/>
          <w:szCs w:val="22"/>
          <w:lang w:eastAsia="ar-SA"/>
        </w:rPr>
        <w:t xml:space="preserve"> </w:t>
      </w:r>
      <w:r>
        <w:rPr>
          <w:b/>
          <w:bCs/>
          <w:sz w:val="22"/>
          <w:szCs w:val="22"/>
        </w:rPr>
        <w:t xml:space="preserve">                              </w:t>
      </w:r>
      <w:r>
        <w:rPr>
          <w:sz w:val="22"/>
          <w:szCs w:val="22"/>
        </w:rPr>
        <w:t xml:space="preserve">                                      </w:t>
      </w:r>
      <w:r>
        <w:rPr>
          <w:b/>
          <w:bCs/>
          <w:sz w:val="22"/>
          <w:szCs w:val="22"/>
        </w:rPr>
        <w:t xml:space="preserve">                              </w:t>
      </w:r>
    </w:p>
    <w:p w:rsidR="00A80E08" w:rsidRDefault="001615CA" w:rsidP="00A80E08">
      <w:pPr>
        <w:tabs>
          <w:tab w:val="left" w:pos="426"/>
        </w:tabs>
        <w:jc w:val="center"/>
        <w:rPr>
          <w:sz w:val="22"/>
          <w:szCs w:val="22"/>
        </w:rPr>
      </w:pPr>
      <w:r>
        <w:rPr>
          <w:bCs/>
          <w:sz w:val="22"/>
          <w:szCs w:val="22"/>
        </w:rPr>
        <w:t>§</w:t>
      </w:r>
      <w:r w:rsidR="00A80E08">
        <w:rPr>
          <w:sz w:val="22"/>
          <w:szCs w:val="22"/>
        </w:rPr>
        <w:t xml:space="preserve"> 9</w:t>
      </w:r>
    </w:p>
    <w:p w:rsidR="00A80E08" w:rsidRDefault="00A80E08" w:rsidP="00A80E08">
      <w:pPr>
        <w:pStyle w:val="Tekstpodstawowy"/>
        <w:spacing w:line="240" w:lineRule="auto"/>
        <w:rPr>
          <w:b w:val="0"/>
          <w:bCs/>
          <w:sz w:val="22"/>
          <w:szCs w:val="22"/>
        </w:rPr>
      </w:pPr>
      <w:r>
        <w:rPr>
          <w:b w:val="0"/>
          <w:bCs/>
          <w:sz w:val="22"/>
          <w:szCs w:val="22"/>
        </w:rPr>
        <w:t>1.Wszelkie spory mogące wynikać pomiędzy stronami w toku realizacji umowy rozstrzygane będą polubownie.</w:t>
      </w:r>
    </w:p>
    <w:p w:rsidR="00A80E08" w:rsidRDefault="00A80E08" w:rsidP="00A80E08">
      <w:pPr>
        <w:pStyle w:val="Tekstpodstawowy"/>
        <w:spacing w:line="240" w:lineRule="auto"/>
        <w:rPr>
          <w:b w:val="0"/>
          <w:sz w:val="22"/>
          <w:szCs w:val="22"/>
        </w:rPr>
      </w:pPr>
      <w:r>
        <w:rPr>
          <w:b w:val="0"/>
          <w:sz w:val="22"/>
          <w:szCs w:val="22"/>
        </w:rPr>
        <w:t xml:space="preserve">2.W razie braku porozumienia i niemożliwości polubownego załatwienia sprawy, właściwym do rozstrzygnięcia sporu będzie sąd właściwy dla Zamawiającego. </w:t>
      </w:r>
    </w:p>
    <w:p w:rsidR="00BB25AB" w:rsidRDefault="00BB25AB" w:rsidP="00A80E08">
      <w:pPr>
        <w:pStyle w:val="Tekstpodstawowy"/>
        <w:spacing w:line="240" w:lineRule="auto"/>
        <w:rPr>
          <w:b w:val="0"/>
          <w:sz w:val="22"/>
          <w:szCs w:val="22"/>
        </w:rPr>
      </w:pPr>
    </w:p>
    <w:p w:rsidR="00A80E08" w:rsidRDefault="001615CA" w:rsidP="00A80E08">
      <w:pPr>
        <w:tabs>
          <w:tab w:val="left" w:pos="426"/>
          <w:tab w:val="left" w:pos="7938"/>
        </w:tabs>
        <w:spacing w:line="360" w:lineRule="auto"/>
        <w:jc w:val="center"/>
        <w:rPr>
          <w:bCs/>
          <w:sz w:val="22"/>
          <w:szCs w:val="22"/>
        </w:rPr>
      </w:pPr>
      <w:r>
        <w:rPr>
          <w:bCs/>
          <w:sz w:val="22"/>
          <w:szCs w:val="22"/>
        </w:rPr>
        <w:t>§</w:t>
      </w:r>
      <w:r w:rsidR="00A80E08">
        <w:rPr>
          <w:bCs/>
          <w:sz w:val="22"/>
          <w:szCs w:val="22"/>
        </w:rPr>
        <w:t xml:space="preserve"> 10</w:t>
      </w:r>
    </w:p>
    <w:p w:rsidR="00A80E08" w:rsidRDefault="00A80E08" w:rsidP="00A80E08">
      <w:pPr>
        <w:autoSpaceDE w:val="0"/>
        <w:jc w:val="both"/>
        <w:rPr>
          <w:rFonts w:cs="Calibri"/>
          <w:sz w:val="22"/>
          <w:szCs w:val="22"/>
        </w:rPr>
      </w:pPr>
      <w:r>
        <w:rPr>
          <w:rFonts w:cs="Calibri"/>
          <w:sz w:val="22"/>
          <w:szCs w:val="22"/>
        </w:rPr>
        <w:t>1. Bez zgody Marszałka Województwa Świętokrzyskiego Wykonawca nie może dokonać żadnej czynności     prawnej mającej na celu zmianę wierzyciela w szczególności zawrzeć umowy poręczenia w stosunku do zobowiązań Zamawiającego.</w:t>
      </w:r>
    </w:p>
    <w:p w:rsidR="00A80E08" w:rsidRDefault="00A80E08" w:rsidP="00A80E08">
      <w:pPr>
        <w:autoSpaceDE w:val="0"/>
        <w:jc w:val="both"/>
        <w:rPr>
          <w:rFonts w:cs="Calibri"/>
          <w:sz w:val="22"/>
          <w:szCs w:val="22"/>
        </w:rPr>
      </w:pPr>
      <w:r>
        <w:rPr>
          <w:rFonts w:cs="Calibri"/>
          <w:sz w:val="22"/>
          <w:szCs w:val="22"/>
        </w:rPr>
        <w:t xml:space="preserve">2. Wykonawca nie może bez pisemnej zgody Zamawiającego powierzyć wykonania zamówienia   </w:t>
      </w:r>
    </w:p>
    <w:p w:rsidR="00A80E08" w:rsidRDefault="00A80E08" w:rsidP="00A80E08">
      <w:pPr>
        <w:autoSpaceDE w:val="0"/>
        <w:jc w:val="both"/>
        <w:rPr>
          <w:rFonts w:cs="Calibri"/>
          <w:sz w:val="22"/>
          <w:szCs w:val="22"/>
        </w:rPr>
      </w:pPr>
      <w:r>
        <w:rPr>
          <w:rFonts w:cs="Calibri"/>
          <w:sz w:val="22"/>
          <w:szCs w:val="22"/>
        </w:rPr>
        <w:t xml:space="preserve">    osobom trzecim.</w:t>
      </w:r>
    </w:p>
    <w:p w:rsidR="00A80E08" w:rsidRPr="00E43344" w:rsidRDefault="00A80E08" w:rsidP="00A80E08">
      <w:pPr>
        <w:autoSpaceDE w:val="0"/>
        <w:jc w:val="both"/>
        <w:rPr>
          <w:rFonts w:cs="Calibri"/>
          <w:sz w:val="22"/>
          <w:szCs w:val="22"/>
          <w:u w:val="single"/>
        </w:rPr>
      </w:pPr>
      <w:r>
        <w:rPr>
          <w:rFonts w:cs="Calibri"/>
          <w:sz w:val="22"/>
          <w:szCs w:val="22"/>
        </w:rPr>
        <w:t>3. W sprawach nie uregulowanych w niniejszej umowie mają zastosowanie właściwe przepisy ustawy z dnia 23 kwietnia 1964 r. Kodeks Cywilny (Dz. U. Nr 16, poz. 93 z   późniejszymi zmianami),</w:t>
      </w:r>
    </w:p>
    <w:p w:rsidR="00A80E08" w:rsidRPr="00E43344" w:rsidRDefault="00A80E08" w:rsidP="00A80E08">
      <w:pPr>
        <w:autoSpaceDE w:val="0"/>
        <w:jc w:val="both"/>
        <w:rPr>
          <w:rFonts w:cs="Calibri"/>
          <w:sz w:val="22"/>
          <w:szCs w:val="22"/>
          <w:u w:val="single"/>
        </w:rPr>
      </w:pPr>
      <w:r w:rsidRPr="00E43344">
        <w:rPr>
          <w:rFonts w:cs="Calibri"/>
          <w:sz w:val="22"/>
          <w:szCs w:val="22"/>
          <w:u w:val="single"/>
        </w:rPr>
        <w:t>4.Wszelkie zmiany postanowień umowy mogą nastąpić za zgodą obu Stron wyrażoną na piśmie pod rygorem nieważności takiej zmiany.</w:t>
      </w:r>
    </w:p>
    <w:p w:rsidR="00A80E08" w:rsidRDefault="00A80E08" w:rsidP="00A80E08">
      <w:pPr>
        <w:autoSpaceDE w:val="0"/>
        <w:jc w:val="both"/>
        <w:rPr>
          <w:rFonts w:cs="Calibri"/>
          <w:sz w:val="22"/>
          <w:szCs w:val="22"/>
          <w:u w:val="single"/>
        </w:rPr>
      </w:pPr>
      <w:r w:rsidRPr="00E43344">
        <w:rPr>
          <w:rFonts w:cs="Calibri"/>
          <w:sz w:val="22"/>
          <w:szCs w:val="22"/>
          <w:u w:val="single"/>
        </w:rPr>
        <w:t>5.Niniejsza umowa została sporządzona w dwóch jednobrzmiących egzemplarzach, po jednym dla każdej ze stron.</w:t>
      </w:r>
    </w:p>
    <w:p w:rsidR="00BB25AB" w:rsidRPr="00E43344" w:rsidRDefault="00BB25AB" w:rsidP="00A80E08">
      <w:pPr>
        <w:autoSpaceDE w:val="0"/>
        <w:jc w:val="both"/>
        <w:rPr>
          <w:rFonts w:cs="Calibri"/>
          <w:sz w:val="22"/>
          <w:szCs w:val="22"/>
          <w:u w:val="single"/>
        </w:rPr>
      </w:pPr>
    </w:p>
    <w:p w:rsidR="00A80E08" w:rsidRPr="00E43344" w:rsidRDefault="00A80E08" w:rsidP="00A80E08">
      <w:pPr>
        <w:tabs>
          <w:tab w:val="left" w:pos="426"/>
          <w:tab w:val="left" w:pos="7938"/>
        </w:tabs>
        <w:spacing w:line="360" w:lineRule="auto"/>
        <w:jc w:val="both"/>
        <w:rPr>
          <w:bCs/>
          <w:sz w:val="22"/>
          <w:szCs w:val="22"/>
          <w:u w:val="single"/>
        </w:rPr>
      </w:pPr>
    </w:p>
    <w:p w:rsidR="00A80E08" w:rsidRPr="00D80918" w:rsidRDefault="00A80E08" w:rsidP="00A80E08">
      <w:pPr>
        <w:tabs>
          <w:tab w:val="left" w:pos="426"/>
        </w:tabs>
        <w:spacing w:line="360" w:lineRule="auto"/>
        <w:jc w:val="both"/>
        <w:rPr>
          <w:sz w:val="22"/>
          <w:szCs w:val="22"/>
        </w:rPr>
      </w:pPr>
      <w:r w:rsidRPr="00D80918">
        <w:rPr>
          <w:sz w:val="22"/>
          <w:szCs w:val="22"/>
        </w:rPr>
        <w:t xml:space="preserve">        ZAMAWIAJĄCY    </w:t>
      </w:r>
      <w:r w:rsidRPr="00D80918">
        <w:rPr>
          <w:sz w:val="22"/>
          <w:szCs w:val="22"/>
        </w:rPr>
        <w:tab/>
      </w:r>
      <w:r w:rsidRPr="00D80918">
        <w:rPr>
          <w:sz w:val="22"/>
          <w:szCs w:val="22"/>
        </w:rPr>
        <w:tab/>
      </w:r>
      <w:r w:rsidRPr="00D80918">
        <w:rPr>
          <w:sz w:val="22"/>
          <w:szCs w:val="22"/>
        </w:rPr>
        <w:tab/>
      </w:r>
      <w:r w:rsidRPr="00D80918">
        <w:rPr>
          <w:sz w:val="22"/>
          <w:szCs w:val="22"/>
        </w:rPr>
        <w:tab/>
        <w:t xml:space="preserve">                                 WYKONAWCA </w:t>
      </w:r>
    </w:p>
    <w:p w:rsidR="00A80E08" w:rsidRPr="00D80918" w:rsidRDefault="00A80E08" w:rsidP="00A80E08">
      <w:pPr>
        <w:tabs>
          <w:tab w:val="left" w:pos="426"/>
        </w:tabs>
        <w:spacing w:line="360" w:lineRule="auto"/>
        <w:jc w:val="both"/>
        <w:rPr>
          <w:sz w:val="22"/>
          <w:szCs w:val="22"/>
        </w:rPr>
      </w:pPr>
      <w:r w:rsidRPr="00D80918">
        <w:rPr>
          <w:sz w:val="22"/>
          <w:szCs w:val="22"/>
        </w:rPr>
        <w:t xml:space="preserve">……………………………                                                                    </w:t>
      </w:r>
      <w:r w:rsidR="00BB25AB">
        <w:rPr>
          <w:sz w:val="22"/>
          <w:szCs w:val="22"/>
        </w:rPr>
        <w:t xml:space="preserve">     </w:t>
      </w:r>
      <w:r w:rsidRPr="00D80918">
        <w:rPr>
          <w:sz w:val="22"/>
          <w:szCs w:val="22"/>
        </w:rPr>
        <w:t xml:space="preserve"> …………………………</w:t>
      </w:r>
    </w:p>
    <w:p w:rsidR="00F10D1C" w:rsidRDefault="00F10D1C"/>
    <w:sectPr w:rsidR="00F10D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3A" w:rsidRDefault="007C613A" w:rsidP="00A80E08">
      <w:r>
        <w:separator/>
      </w:r>
    </w:p>
  </w:endnote>
  <w:endnote w:type="continuationSeparator" w:id="0">
    <w:p w:rsidR="007C613A" w:rsidRDefault="007C613A" w:rsidP="00A8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3A" w:rsidRDefault="007C613A" w:rsidP="00A80E08">
      <w:r>
        <w:separator/>
      </w:r>
    </w:p>
  </w:footnote>
  <w:footnote w:type="continuationSeparator" w:id="0">
    <w:p w:rsidR="007C613A" w:rsidRDefault="007C613A" w:rsidP="00A80E08">
      <w:r>
        <w:continuationSeparator/>
      </w:r>
    </w:p>
  </w:footnote>
  <w:footnote w:id="1">
    <w:p w:rsidR="00A80E08" w:rsidRDefault="00A80E08" w:rsidP="00A80E08">
      <w:pPr>
        <w:pStyle w:val="Tekstprzypisudolnego"/>
        <w:jc w:val="both"/>
        <w:rPr>
          <w:rFonts w:cs="Arial"/>
          <w:sz w:val="16"/>
          <w:szCs w:val="14"/>
        </w:rPr>
      </w:pPr>
      <w:r>
        <w:rPr>
          <w:rStyle w:val="Odwoanieprzypisudolnego"/>
          <w:rFonts w:ascii="Calibri" w:hAnsi="Calibri"/>
          <w:sz w:val="16"/>
          <w:szCs w:val="14"/>
        </w:rPr>
        <w:footnoteRef/>
      </w:r>
      <w:r>
        <w:rPr>
          <w:sz w:val="16"/>
          <w:szCs w:val="14"/>
        </w:rPr>
        <w:t xml:space="preserve"> </w:t>
      </w:r>
      <w:r>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A80E08" w:rsidRDefault="00A80E08" w:rsidP="00A80E08">
      <w:pPr>
        <w:pStyle w:val="Tekstprzypisudolnego"/>
        <w:jc w:val="both"/>
      </w:pPr>
      <w:r>
        <w:rPr>
          <w:rStyle w:val="Odwoanieprzypisudolnego"/>
          <w:rFonts w:ascii="Calibri" w:hAnsi="Calibri"/>
          <w:sz w:val="16"/>
          <w:szCs w:val="14"/>
        </w:rPr>
        <w:footnoteRef/>
      </w:r>
      <w:r>
        <w:rPr>
          <w:sz w:val="16"/>
          <w:szCs w:val="14"/>
        </w:rPr>
        <w:t xml:space="preserve"> </w:t>
      </w:r>
      <w:r>
        <w:rPr>
          <w:rFonts w:cs="Arial"/>
          <w:color w:val="000000"/>
          <w:sz w:val="16"/>
          <w:szCs w:val="14"/>
        </w:rPr>
        <w:t xml:space="preserve">W przypadku gdy wykonawca </w:t>
      </w:r>
      <w:r>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169FF"/>
    <w:multiLevelType w:val="singleLevel"/>
    <w:tmpl w:val="717AE37A"/>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
    <w:nsid w:val="4C3D0A51"/>
    <w:multiLevelType w:val="hybridMultilevel"/>
    <w:tmpl w:val="290AF36C"/>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2">
    <w:nsid w:val="53D31A27"/>
    <w:multiLevelType w:val="hybridMultilevel"/>
    <w:tmpl w:val="3A1EDFB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6A7A0F36"/>
    <w:multiLevelType w:val="singleLevel"/>
    <w:tmpl w:val="0415000F"/>
    <w:lvl w:ilvl="0">
      <w:start w:val="1"/>
      <w:numFmt w:val="decimal"/>
      <w:lvlText w:val="%1."/>
      <w:lvlJc w:val="left"/>
      <w:pPr>
        <w:tabs>
          <w:tab w:val="num" w:pos="360"/>
        </w:tabs>
        <w:ind w:left="360" w:hanging="360"/>
      </w:pPr>
    </w:lvl>
  </w:abstractNum>
  <w:num w:numId="1">
    <w:abstractNumId w:val="0"/>
    <w:lvlOverride w:ilvl="0">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08"/>
    <w:rsid w:val="00051C02"/>
    <w:rsid w:val="00064F33"/>
    <w:rsid w:val="00076FA8"/>
    <w:rsid w:val="000E6856"/>
    <w:rsid w:val="00107842"/>
    <w:rsid w:val="001615CA"/>
    <w:rsid w:val="001D4668"/>
    <w:rsid w:val="00217387"/>
    <w:rsid w:val="00281A82"/>
    <w:rsid w:val="0031061C"/>
    <w:rsid w:val="00314ECF"/>
    <w:rsid w:val="003F36E2"/>
    <w:rsid w:val="00405EC4"/>
    <w:rsid w:val="00492545"/>
    <w:rsid w:val="005D32D3"/>
    <w:rsid w:val="005F3824"/>
    <w:rsid w:val="00635CF2"/>
    <w:rsid w:val="006E17F6"/>
    <w:rsid w:val="006F08D1"/>
    <w:rsid w:val="00793BA8"/>
    <w:rsid w:val="007C613A"/>
    <w:rsid w:val="00872653"/>
    <w:rsid w:val="008D01DF"/>
    <w:rsid w:val="008D16B6"/>
    <w:rsid w:val="008D3AED"/>
    <w:rsid w:val="00942998"/>
    <w:rsid w:val="009E31A5"/>
    <w:rsid w:val="00A52BA3"/>
    <w:rsid w:val="00A80E08"/>
    <w:rsid w:val="00B078E2"/>
    <w:rsid w:val="00BB22F4"/>
    <w:rsid w:val="00BB25AB"/>
    <w:rsid w:val="00C64CA7"/>
    <w:rsid w:val="00CC0998"/>
    <w:rsid w:val="00D80918"/>
    <w:rsid w:val="00E25AE7"/>
    <w:rsid w:val="00E35DFB"/>
    <w:rsid w:val="00E43344"/>
    <w:rsid w:val="00E5132C"/>
    <w:rsid w:val="00E72086"/>
    <w:rsid w:val="00E817E4"/>
    <w:rsid w:val="00EF5435"/>
    <w:rsid w:val="00F10D1C"/>
    <w:rsid w:val="00F35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E0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A80E08"/>
    <w:pPr>
      <w:keepNext/>
      <w:outlineLvl w:val="3"/>
    </w:pPr>
    <w:rPr>
      <w:sz w:val="26"/>
      <w:szCs w:val="20"/>
    </w:rPr>
  </w:style>
  <w:style w:type="paragraph" w:styleId="Nagwek6">
    <w:name w:val="heading 6"/>
    <w:basedOn w:val="Normalny"/>
    <w:next w:val="Normalny"/>
    <w:link w:val="Nagwek6Znak"/>
    <w:semiHidden/>
    <w:unhideWhenUsed/>
    <w:qFormat/>
    <w:rsid w:val="00A80E08"/>
    <w:pPr>
      <w:keepNext/>
      <w:jc w:val="both"/>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A80E08"/>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semiHidden/>
    <w:rsid w:val="00A80E08"/>
    <w:rPr>
      <w:rFonts w:ascii="Times New Roman" w:eastAsia="Times New Roman" w:hAnsi="Times New Roman" w:cs="Times New Roman"/>
      <w:b/>
      <w:sz w:val="24"/>
      <w:szCs w:val="24"/>
      <w:lang w:eastAsia="pl-PL"/>
    </w:rPr>
  </w:style>
  <w:style w:type="character" w:styleId="Hipercze">
    <w:name w:val="Hyperlink"/>
    <w:unhideWhenUsed/>
    <w:rsid w:val="00A80E08"/>
    <w:rPr>
      <w:strike w:val="0"/>
      <w:dstrike w:val="0"/>
      <w:color w:val="B8001A"/>
      <w:u w:val="none"/>
      <w:effect w:val="none"/>
    </w:rPr>
  </w:style>
  <w:style w:type="paragraph" w:styleId="Tekstprzypisudolnego">
    <w:name w:val="footnote text"/>
    <w:basedOn w:val="Normalny"/>
    <w:link w:val="TekstprzypisudolnegoZnak"/>
    <w:semiHidden/>
    <w:unhideWhenUsed/>
    <w:rsid w:val="00A80E08"/>
    <w:rPr>
      <w:sz w:val="20"/>
      <w:szCs w:val="20"/>
    </w:rPr>
  </w:style>
  <w:style w:type="character" w:customStyle="1" w:styleId="TekstprzypisudolnegoZnak">
    <w:name w:val="Tekst przypisu dolnego Znak"/>
    <w:basedOn w:val="Domylnaczcionkaakapitu"/>
    <w:link w:val="Tekstprzypisudolnego"/>
    <w:semiHidden/>
    <w:rsid w:val="00A80E08"/>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A80E08"/>
    <w:pPr>
      <w:tabs>
        <w:tab w:val="center" w:pos="4536"/>
        <w:tab w:val="right" w:pos="9072"/>
      </w:tabs>
    </w:pPr>
    <w:rPr>
      <w:sz w:val="20"/>
      <w:szCs w:val="20"/>
    </w:rPr>
  </w:style>
  <w:style w:type="character" w:customStyle="1" w:styleId="NagwekZnak">
    <w:name w:val="Nagłówek Znak"/>
    <w:basedOn w:val="Domylnaczcionkaakapitu"/>
    <w:link w:val="Nagwek"/>
    <w:semiHidden/>
    <w:rsid w:val="00A80E08"/>
    <w:rPr>
      <w:rFonts w:ascii="Times New Roman" w:eastAsia="Times New Roman" w:hAnsi="Times New Roman" w:cs="Times New Roman"/>
      <w:sz w:val="20"/>
      <w:szCs w:val="20"/>
      <w:lang w:eastAsia="pl-PL"/>
    </w:rPr>
  </w:style>
  <w:style w:type="paragraph" w:styleId="Tytu">
    <w:name w:val="Title"/>
    <w:basedOn w:val="Normalny"/>
    <w:link w:val="TytuZnak"/>
    <w:qFormat/>
    <w:rsid w:val="00A80E08"/>
    <w:pPr>
      <w:jc w:val="center"/>
    </w:pPr>
    <w:rPr>
      <w:sz w:val="28"/>
    </w:rPr>
  </w:style>
  <w:style w:type="character" w:customStyle="1" w:styleId="TytuZnak">
    <w:name w:val="Tytuł Znak"/>
    <w:basedOn w:val="Domylnaczcionkaakapitu"/>
    <w:link w:val="Tytu"/>
    <w:rsid w:val="00A80E08"/>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A80E08"/>
    <w:pPr>
      <w:spacing w:line="360" w:lineRule="auto"/>
    </w:pPr>
    <w:rPr>
      <w:b/>
      <w:sz w:val="28"/>
      <w:szCs w:val="20"/>
    </w:rPr>
  </w:style>
  <w:style w:type="character" w:customStyle="1" w:styleId="TekstpodstawowyZnak">
    <w:name w:val="Tekst podstawowy Znak"/>
    <w:basedOn w:val="Domylnaczcionkaakapitu"/>
    <w:link w:val="Tekstpodstawowy"/>
    <w:semiHidden/>
    <w:rsid w:val="00A80E0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semiHidden/>
    <w:unhideWhenUsed/>
    <w:rsid w:val="00A80E08"/>
    <w:rPr>
      <w:sz w:val="28"/>
      <w:szCs w:val="20"/>
    </w:rPr>
  </w:style>
  <w:style w:type="character" w:customStyle="1" w:styleId="Tekstpodstawowy2Znak">
    <w:name w:val="Tekst podstawowy 2 Znak"/>
    <w:basedOn w:val="Domylnaczcionkaakapitu"/>
    <w:link w:val="Tekstpodstawowy2"/>
    <w:semiHidden/>
    <w:rsid w:val="00A80E08"/>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semiHidden/>
    <w:unhideWhenUsed/>
    <w:rsid w:val="00A80E08"/>
    <w:pPr>
      <w:spacing w:after="120" w:line="480" w:lineRule="auto"/>
      <w:ind w:left="283"/>
    </w:pPr>
  </w:style>
  <w:style w:type="character" w:customStyle="1" w:styleId="Tekstpodstawowywcity2Znak">
    <w:name w:val="Tekst podstawowy wcięty 2 Znak"/>
    <w:basedOn w:val="Domylnaczcionkaakapitu"/>
    <w:link w:val="Tekstpodstawowywcity2"/>
    <w:semiHidden/>
    <w:rsid w:val="00A80E08"/>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A80E08"/>
    <w:rPr>
      <w:rFonts w:ascii="Courier New" w:hAnsi="Courier New" w:cs="Courier New"/>
      <w:sz w:val="20"/>
      <w:szCs w:val="20"/>
    </w:rPr>
  </w:style>
  <w:style w:type="character" w:customStyle="1" w:styleId="ZwykytekstZnak">
    <w:name w:val="Zwykły tekst Znak"/>
    <w:basedOn w:val="Domylnaczcionkaakapitu"/>
    <w:link w:val="Zwykytekst"/>
    <w:semiHidden/>
    <w:rsid w:val="00A80E08"/>
    <w:rPr>
      <w:rFonts w:ascii="Courier New" w:eastAsia="Times New Roman" w:hAnsi="Courier New" w:cs="Courier New"/>
      <w:sz w:val="20"/>
      <w:szCs w:val="20"/>
      <w:lang w:eastAsia="pl-PL"/>
    </w:rPr>
  </w:style>
  <w:style w:type="paragraph" w:customStyle="1" w:styleId="Nagwekbazowy">
    <w:name w:val="Nagłówek bazowy"/>
    <w:basedOn w:val="Tekstpodstawowy"/>
    <w:next w:val="Tekstpodstawowy"/>
    <w:rsid w:val="00A80E08"/>
    <w:pPr>
      <w:keepNext/>
      <w:keepLines/>
      <w:spacing w:line="240" w:lineRule="atLeast"/>
    </w:pPr>
    <w:rPr>
      <w:b w:val="0"/>
      <w:kern w:val="20"/>
      <w:sz w:val="22"/>
    </w:rPr>
  </w:style>
  <w:style w:type="paragraph" w:customStyle="1" w:styleId="AKAPIT">
    <w:name w:val="AKAPIT"/>
    <w:basedOn w:val="Normalny"/>
    <w:rsid w:val="00A80E08"/>
    <w:pPr>
      <w:spacing w:before="60" w:line="360" w:lineRule="auto"/>
      <w:jc w:val="both"/>
    </w:pPr>
    <w:rPr>
      <w:rFonts w:ascii="Arial" w:hAnsi="Arial" w:cs="Arial"/>
      <w:szCs w:val="20"/>
    </w:rPr>
  </w:style>
  <w:style w:type="paragraph" w:customStyle="1" w:styleId="tytu0">
    <w:name w:val="tytu"/>
    <w:basedOn w:val="Normalny"/>
    <w:rsid w:val="00A80E08"/>
    <w:pPr>
      <w:spacing w:before="100" w:beforeAutospacing="1" w:after="100" w:afterAutospacing="1"/>
    </w:pPr>
  </w:style>
  <w:style w:type="character" w:styleId="Odwoanieprzypisudolnego">
    <w:name w:val="footnote reference"/>
    <w:uiPriority w:val="99"/>
    <w:semiHidden/>
    <w:unhideWhenUsed/>
    <w:rsid w:val="00A80E08"/>
    <w:rPr>
      <w:rFonts w:ascii="Times New Roman" w:hAnsi="Times New Roman" w:cs="Times New Roman" w:hint="default"/>
      <w:vertAlign w:val="superscript"/>
    </w:rPr>
  </w:style>
  <w:style w:type="character" w:styleId="Uwydatnienie">
    <w:name w:val="Emphasis"/>
    <w:basedOn w:val="Domylnaczcionkaakapitu"/>
    <w:qFormat/>
    <w:rsid w:val="00A80E08"/>
    <w:rPr>
      <w:i/>
      <w:iCs/>
    </w:rPr>
  </w:style>
  <w:style w:type="paragraph" w:styleId="Tekstdymka">
    <w:name w:val="Balloon Text"/>
    <w:basedOn w:val="Normalny"/>
    <w:link w:val="TekstdymkaZnak"/>
    <w:uiPriority w:val="99"/>
    <w:semiHidden/>
    <w:unhideWhenUsed/>
    <w:rsid w:val="00A80E08"/>
    <w:rPr>
      <w:rFonts w:ascii="Tahoma" w:hAnsi="Tahoma" w:cs="Tahoma"/>
      <w:sz w:val="16"/>
      <w:szCs w:val="16"/>
    </w:rPr>
  </w:style>
  <w:style w:type="character" w:customStyle="1" w:styleId="TekstdymkaZnak">
    <w:name w:val="Tekst dymka Znak"/>
    <w:basedOn w:val="Domylnaczcionkaakapitu"/>
    <w:link w:val="Tekstdymka"/>
    <w:uiPriority w:val="99"/>
    <w:semiHidden/>
    <w:rsid w:val="00A80E0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0E08"/>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A80E08"/>
    <w:pPr>
      <w:keepNext/>
      <w:outlineLvl w:val="3"/>
    </w:pPr>
    <w:rPr>
      <w:sz w:val="26"/>
      <w:szCs w:val="20"/>
    </w:rPr>
  </w:style>
  <w:style w:type="paragraph" w:styleId="Nagwek6">
    <w:name w:val="heading 6"/>
    <w:basedOn w:val="Normalny"/>
    <w:next w:val="Normalny"/>
    <w:link w:val="Nagwek6Znak"/>
    <w:semiHidden/>
    <w:unhideWhenUsed/>
    <w:qFormat/>
    <w:rsid w:val="00A80E08"/>
    <w:pPr>
      <w:keepNext/>
      <w:jc w:val="both"/>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A80E08"/>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semiHidden/>
    <w:rsid w:val="00A80E08"/>
    <w:rPr>
      <w:rFonts w:ascii="Times New Roman" w:eastAsia="Times New Roman" w:hAnsi="Times New Roman" w:cs="Times New Roman"/>
      <w:b/>
      <w:sz w:val="24"/>
      <w:szCs w:val="24"/>
      <w:lang w:eastAsia="pl-PL"/>
    </w:rPr>
  </w:style>
  <w:style w:type="character" w:styleId="Hipercze">
    <w:name w:val="Hyperlink"/>
    <w:unhideWhenUsed/>
    <w:rsid w:val="00A80E08"/>
    <w:rPr>
      <w:strike w:val="0"/>
      <w:dstrike w:val="0"/>
      <w:color w:val="B8001A"/>
      <w:u w:val="none"/>
      <w:effect w:val="none"/>
    </w:rPr>
  </w:style>
  <w:style w:type="paragraph" w:styleId="Tekstprzypisudolnego">
    <w:name w:val="footnote text"/>
    <w:basedOn w:val="Normalny"/>
    <w:link w:val="TekstprzypisudolnegoZnak"/>
    <w:semiHidden/>
    <w:unhideWhenUsed/>
    <w:rsid w:val="00A80E08"/>
    <w:rPr>
      <w:sz w:val="20"/>
      <w:szCs w:val="20"/>
    </w:rPr>
  </w:style>
  <w:style w:type="character" w:customStyle="1" w:styleId="TekstprzypisudolnegoZnak">
    <w:name w:val="Tekst przypisu dolnego Znak"/>
    <w:basedOn w:val="Domylnaczcionkaakapitu"/>
    <w:link w:val="Tekstprzypisudolnego"/>
    <w:semiHidden/>
    <w:rsid w:val="00A80E08"/>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A80E08"/>
    <w:pPr>
      <w:tabs>
        <w:tab w:val="center" w:pos="4536"/>
        <w:tab w:val="right" w:pos="9072"/>
      </w:tabs>
    </w:pPr>
    <w:rPr>
      <w:sz w:val="20"/>
      <w:szCs w:val="20"/>
    </w:rPr>
  </w:style>
  <w:style w:type="character" w:customStyle="1" w:styleId="NagwekZnak">
    <w:name w:val="Nagłówek Znak"/>
    <w:basedOn w:val="Domylnaczcionkaakapitu"/>
    <w:link w:val="Nagwek"/>
    <w:semiHidden/>
    <w:rsid w:val="00A80E08"/>
    <w:rPr>
      <w:rFonts w:ascii="Times New Roman" w:eastAsia="Times New Roman" w:hAnsi="Times New Roman" w:cs="Times New Roman"/>
      <w:sz w:val="20"/>
      <w:szCs w:val="20"/>
      <w:lang w:eastAsia="pl-PL"/>
    </w:rPr>
  </w:style>
  <w:style w:type="paragraph" w:styleId="Tytu">
    <w:name w:val="Title"/>
    <w:basedOn w:val="Normalny"/>
    <w:link w:val="TytuZnak"/>
    <w:qFormat/>
    <w:rsid w:val="00A80E08"/>
    <w:pPr>
      <w:jc w:val="center"/>
    </w:pPr>
    <w:rPr>
      <w:sz w:val="28"/>
    </w:rPr>
  </w:style>
  <w:style w:type="character" w:customStyle="1" w:styleId="TytuZnak">
    <w:name w:val="Tytuł Znak"/>
    <w:basedOn w:val="Domylnaczcionkaakapitu"/>
    <w:link w:val="Tytu"/>
    <w:rsid w:val="00A80E08"/>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unhideWhenUsed/>
    <w:rsid w:val="00A80E08"/>
    <w:pPr>
      <w:spacing w:line="360" w:lineRule="auto"/>
    </w:pPr>
    <w:rPr>
      <w:b/>
      <w:sz w:val="28"/>
      <w:szCs w:val="20"/>
    </w:rPr>
  </w:style>
  <w:style w:type="character" w:customStyle="1" w:styleId="TekstpodstawowyZnak">
    <w:name w:val="Tekst podstawowy Znak"/>
    <w:basedOn w:val="Domylnaczcionkaakapitu"/>
    <w:link w:val="Tekstpodstawowy"/>
    <w:semiHidden/>
    <w:rsid w:val="00A80E08"/>
    <w:rPr>
      <w:rFonts w:ascii="Times New Roman" w:eastAsia="Times New Roman" w:hAnsi="Times New Roman" w:cs="Times New Roman"/>
      <w:b/>
      <w:sz w:val="28"/>
      <w:szCs w:val="20"/>
      <w:lang w:eastAsia="pl-PL"/>
    </w:rPr>
  </w:style>
  <w:style w:type="paragraph" w:styleId="Tekstpodstawowy2">
    <w:name w:val="Body Text 2"/>
    <w:basedOn w:val="Normalny"/>
    <w:link w:val="Tekstpodstawowy2Znak"/>
    <w:semiHidden/>
    <w:unhideWhenUsed/>
    <w:rsid w:val="00A80E08"/>
    <w:rPr>
      <w:sz w:val="28"/>
      <w:szCs w:val="20"/>
    </w:rPr>
  </w:style>
  <w:style w:type="character" w:customStyle="1" w:styleId="Tekstpodstawowy2Znak">
    <w:name w:val="Tekst podstawowy 2 Znak"/>
    <w:basedOn w:val="Domylnaczcionkaakapitu"/>
    <w:link w:val="Tekstpodstawowy2"/>
    <w:semiHidden/>
    <w:rsid w:val="00A80E08"/>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semiHidden/>
    <w:unhideWhenUsed/>
    <w:rsid w:val="00A80E08"/>
    <w:pPr>
      <w:spacing w:after="120" w:line="480" w:lineRule="auto"/>
      <w:ind w:left="283"/>
    </w:pPr>
  </w:style>
  <w:style w:type="character" w:customStyle="1" w:styleId="Tekstpodstawowywcity2Znak">
    <w:name w:val="Tekst podstawowy wcięty 2 Znak"/>
    <w:basedOn w:val="Domylnaczcionkaakapitu"/>
    <w:link w:val="Tekstpodstawowywcity2"/>
    <w:semiHidden/>
    <w:rsid w:val="00A80E08"/>
    <w:rPr>
      <w:rFonts w:ascii="Times New Roman" w:eastAsia="Times New Roman" w:hAnsi="Times New Roman" w:cs="Times New Roman"/>
      <w:sz w:val="24"/>
      <w:szCs w:val="24"/>
      <w:lang w:eastAsia="pl-PL"/>
    </w:rPr>
  </w:style>
  <w:style w:type="paragraph" w:styleId="Zwykytekst">
    <w:name w:val="Plain Text"/>
    <w:basedOn w:val="Normalny"/>
    <w:link w:val="ZwykytekstZnak"/>
    <w:semiHidden/>
    <w:unhideWhenUsed/>
    <w:rsid w:val="00A80E08"/>
    <w:rPr>
      <w:rFonts w:ascii="Courier New" w:hAnsi="Courier New" w:cs="Courier New"/>
      <w:sz w:val="20"/>
      <w:szCs w:val="20"/>
    </w:rPr>
  </w:style>
  <w:style w:type="character" w:customStyle="1" w:styleId="ZwykytekstZnak">
    <w:name w:val="Zwykły tekst Znak"/>
    <w:basedOn w:val="Domylnaczcionkaakapitu"/>
    <w:link w:val="Zwykytekst"/>
    <w:semiHidden/>
    <w:rsid w:val="00A80E08"/>
    <w:rPr>
      <w:rFonts w:ascii="Courier New" w:eastAsia="Times New Roman" w:hAnsi="Courier New" w:cs="Courier New"/>
      <w:sz w:val="20"/>
      <w:szCs w:val="20"/>
      <w:lang w:eastAsia="pl-PL"/>
    </w:rPr>
  </w:style>
  <w:style w:type="paragraph" w:customStyle="1" w:styleId="Nagwekbazowy">
    <w:name w:val="Nagłówek bazowy"/>
    <w:basedOn w:val="Tekstpodstawowy"/>
    <w:next w:val="Tekstpodstawowy"/>
    <w:rsid w:val="00A80E08"/>
    <w:pPr>
      <w:keepNext/>
      <w:keepLines/>
      <w:spacing w:line="240" w:lineRule="atLeast"/>
    </w:pPr>
    <w:rPr>
      <w:b w:val="0"/>
      <w:kern w:val="20"/>
      <w:sz w:val="22"/>
    </w:rPr>
  </w:style>
  <w:style w:type="paragraph" w:customStyle="1" w:styleId="AKAPIT">
    <w:name w:val="AKAPIT"/>
    <w:basedOn w:val="Normalny"/>
    <w:rsid w:val="00A80E08"/>
    <w:pPr>
      <w:spacing w:before="60" w:line="360" w:lineRule="auto"/>
      <w:jc w:val="both"/>
    </w:pPr>
    <w:rPr>
      <w:rFonts w:ascii="Arial" w:hAnsi="Arial" w:cs="Arial"/>
      <w:szCs w:val="20"/>
    </w:rPr>
  </w:style>
  <w:style w:type="paragraph" w:customStyle="1" w:styleId="tytu0">
    <w:name w:val="tytu"/>
    <w:basedOn w:val="Normalny"/>
    <w:rsid w:val="00A80E08"/>
    <w:pPr>
      <w:spacing w:before="100" w:beforeAutospacing="1" w:after="100" w:afterAutospacing="1"/>
    </w:pPr>
  </w:style>
  <w:style w:type="character" w:styleId="Odwoanieprzypisudolnego">
    <w:name w:val="footnote reference"/>
    <w:uiPriority w:val="99"/>
    <w:semiHidden/>
    <w:unhideWhenUsed/>
    <w:rsid w:val="00A80E08"/>
    <w:rPr>
      <w:rFonts w:ascii="Times New Roman" w:hAnsi="Times New Roman" w:cs="Times New Roman" w:hint="default"/>
      <w:vertAlign w:val="superscript"/>
    </w:rPr>
  </w:style>
  <w:style w:type="character" w:styleId="Uwydatnienie">
    <w:name w:val="Emphasis"/>
    <w:basedOn w:val="Domylnaczcionkaakapitu"/>
    <w:qFormat/>
    <w:rsid w:val="00A80E08"/>
    <w:rPr>
      <w:i/>
      <w:iCs/>
    </w:rPr>
  </w:style>
  <w:style w:type="paragraph" w:styleId="Tekstdymka">
    <w:name w:val="Balloon Text"/>
    <w:basedOn w:val="Normalny"/>
    <w:link w:val="TekstdymkaZnak"/>
    <w:uiPriority w:val="99"/>
    <w:semiHidden/>
    <w:unhideWhenUsed/>
    <w:rsid w:val="00A80E08"/>
    <w:rPr>
      <w:rFonts w:ascii="Tahoma" w:hAnsi="Tahoma" w:cs="Tahoma"/>
      <w:sz w:val="16"/>
      <w:szCs w:val="16"/>
    </w:rPr>
  </w:style>
  <w:style w:type="character" w:customStyle="1" w:styleId="TekstdymkaZnak">
    <w:name w:val="Tekst dymka Znak"/>
    <w:basedOn w:val="Domylnaczcionkaakapitu"/>
    <w:link w:val="Tekstdymka"/>
    <w:uiPriority w:val="99"/>
    <w:semiHidden/>
    <w:rsid w:val="00A80E0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5927">
      <w:bodyDiv w:val="1"/>
      <w:marLeft w:val="0"/>
      <w:marRight w:val="0"/>
      <w:marTop w:val="0"/>
      <w:marBottom w:val="0"/>
      <w:divBdr>
        <w:top w:val="none" w:sz="0" w:space="0" w:color="auto"/>
        <w:left w:val="none" w:sz="0" w:space="0" w:color="auto"/>
        <w:bottom w:val="none" w:sz="0" w:space="0" w:color="auto"/>
        <w:right w:val="none" w:sz="0" w:space="0" w:color="auto"/>
      </w:divBdr>
    </w:div>
    <w:div w:id="343945368">
      <w:bodyDiv w:val="1"/>
      <w:marLeft w:val="0"/>
      <w:marRight w:val="0"/>
      <w:marTop w:val="0"/>
      <w:marBottom w:val="0"/>
      <w:divBdr>
        <w:top w:val="none" w:sz="0" w:space="0" w:color="auto"/>
        <w:left w:val="none" w:sz="0" w:space="0" w:color="auto"/>
        <w:bottom w:val="none" w:sz="0" w:space="0" w:color="auto"/>
        <w:right w:val="none" w:sz="0" w:space="0" w:color="auto"/>
      </w:divBdr>
    </w:div>
    <w:div w:id="21392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annag@onkol.kielce.pl" TargetMode="External"/><Relationship Id="rId5" Type="http://schemas.openxmlformats.org/officeDocument/2006/relationships/webSettings" Target="webSettings.xml"/><Relationship Id="rId10" Type="http://schemas.openxmlformats.org/officeDocument/2006/relationships/hyperlink" Target="mailto:joannag@onkol.kielce.pl" TargetMode="External"/><Relationship Id="rId4" Type="http://schemas.openxmlformats.org/officeDocument/2006/relationships/settings" Target="settings.xml"/><Relationship Id="rId9" Type="http://schemas.openxmlformats.org/officeDocument/2006/relationships/hyperlink" Target="http://www.onkol.kiel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2281</Words>
  <Characters>13692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Gajos Joanna</dc:creator>
  <cp:lastModifiedBy>Gajos Joanna</cp:lastModifiedBy>
  <cp:revision>32</cp:revision>
  <cp:lastPrinted>2021-01-20T10:08:00Z</cp:lastPrinted>
  <dcterms:created xsi:type="dcterms:W3CDTF">2021-01-19T09:40:00Z</dcterms:created>
  <dcterms:modified xsi:type="dcterms:W3CDTF">2021-01-20T10:13:00Z</dcterms:modified>
</cp:coreProperties>
</file>